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EB7" w:rsidRPr="00E76EB7" w:rsidRDefault="00E76EB7" w:rsidP="00E76EB7">
      <w:pPr>
        <w:pStyle w:val="NoSpacing"/>
        <w:mirrorIndents/>
        <w:jc w:val="both"/>
        <w:rPr>
          <w:b/>
          <w:sz w:val="24"/>
          <w:szCs w:val="24"/>
        </w:rPr>
      </w:pPr>
      <w:r>
        <w:rPr>
          <w:b/>
          <w:sz w:val="24"/>
          <w:szCs w:val="24"/>
        </w:rPr>
        <w:t>CALL</w:t>
      </w:r>
      <w:r w:rsidR="00EF5894">
        <w:rPr>
          <w:b/>
          <w:sz w:val="24"/>
          <w:szCs w:val="24"/>
        </w:rPr>
        <w:t xml:space="preserve"> TO ORDER:</w:t>
      </w:r>
    </w:p>
    <w:p w:rsidR="00E76EB7" w:rsidRDefault="00A70C8B" w:rsidP="000E2BE0">
      <w:pPr>
        <w:pStyle w:val="NoSpacing"/>
        <w:ind w:left="1440"/>
        <w:mirrorIndents/>
      </w:pPr>
      <w:r>
        <w:t>The</w:t>
      </w:r>
      <w:r w:rsidR="003008C6">
        <w:t xml:space="preserve"> </w:t>
      </w:r>
      <w:r w:rsidR="00FF227D">
        <w:t>January</w:t>
      </w:r>
      <w:r w:rsidR="006537FD">
        <w:t xml:space="preserve"> </w:t>
      </w:r>
      <w:r w:rsidR="00963D66">
        <w:t>m</w:t>
      </w:r>
      <w:r>
        <w:t xml:space="preserve">eeting of the </w:t>
      </w:r>
      <w:r w:rsidR="00AD5384">
        <w:t xml:space="preserve">Architectural </w:t>
      </w:r>
      <w:r w:rsidR="000B2F00">
        <w:t xml:space="preserve">Design </w:t>
      </w:r>
      <w:r w:rsidR="00AD5384">
        <w:t xml:space="preserve">Review Team </w:t>
      </w:r>
      <w:r w:rsidR="00E76EB7">
        <w:t>for th</w:t>
      </w:r>
      <w:r w:rsidR="00386BA8">
        <w:t xml:space="preserve">e City of Columbia </w:t>
      </w:r>
      <w:r>
        <w:t xml:space="preserve">was called to </w:t>
      </w:r>
      <w:r w:rsidR="00386BA8">
        <w:t xml:space="preserve">order at </w:t>
      </w:r>
      <w:r w:rsidR="00D44E81">
        <w:t>9:0</w:t>
      </w:r>
      <w:r w:rsidR="00FF227D">
        <w:t>5</w:t>
      </w:r>
      <w:r w:rsidR="00AC7D05">
        <w:t xml:space="preserve"> </w:t>
      </w:r>
      <w:r w:rsidR="00AD5384">
        <w:t>a.</w:t>
      </w:r>
      <w:r>
        <w:t>m.</w:t>
      </w:r>
      <w:r w:rsidR="0033377D">
        <w:t xml:space="preserve">  </w:t>
      </w:r>
      <w:r w:rsidR="00E76EB7">
        <w:t xml:space="preserve">The meeting was held in </w:t>
      </w:r>
      <w:r w:rsidR="00D57F04">
        <w:t>Conference Room</w:t>
      </w:r>
      <w:r w:rsidR="007C43F7">
        <w:t xml:space="preserve"> </w:t>
      </w:r>
      <w:r w:rsidR="00CB6E2B">
        <w:t>A</w:t>
      </w:r>
      <w:r w:rsidR="006F5B11">
        <w:t>,</w:t>
      </w:r>
      <w:r w:rsidR="00D57F04">
        <w:t xml:space="preserve"> </w:t>
      </w:r>
      <w:r w:rsidR="00E76EB7">
        <w:t>City Hall</w:t>
      </w:r>
      <w:r w:rsidR="00CB6E2B">
        <w:t xml:space="preserve"> basement level</w:t>
      </w:r>
      <w:r w:rsidR="00E76EB7">
        <w:t>.</w:t>
      </w:r>
    </w:p>
    <w:p w:rsidR="005B57A6" w:rsidRPr="004558AC" w:rsidRDefault="005B57A6" w:rsidP="007A11F1">
      <w:pPr>
        <w:pStyle w:val="NoSpacing"/>
        <w:rPr>
          <w:b/>
          <w:sz w:val="18"/>
          <w:szCs w:val="18"/>
        </w:rPr>
      </w:pPr>
    </w:p>
    <w:p w:rsidR="00E76EB7" w:rsidRDefault="00E76EB7" w:rsidP="007A11F1">
      <w:pPr>
        <w:pStyle w:val="NoSpacing"/>
        <w:rPr>
          <w:sz w:val="24"/>
        </w:rPr>
      </w:pPr>
      <w:r>
        <w:rPr>
          <w:b/>
          <w:sz w:val="24"/>
        </w:rPr>
        <w:t>ROLL CALL:</w:t>
      </w:r>
      <w:r w:rsidR="000B2F00">
        <w:rPr>
          <w:b/>
          <w:sz w:val="24"/>
        </w:rPr>
        <w:tab/>
      </w:r>
      <w:r w:rsidR="00906220">
        <w:t>All</w:t>
      </w:r>
      <w:r w:rsidR="004A072D" w:rsidRPr="008C7A64">
        <w:t xml:space="preserve"> </w:t>
      </w:r>
      <w:r w:rsidR="00CD2FAE" w:rsidRPr="008C7A64">
        <w:t>present and</w:t>
      </w:r>
      <w:r w:rsidR="00B07FAE" w:rsidRPr="008C7A64">
        <w:t xml:space="preserve"> </w:t>
      </w:r>
      <w:r w:rsidR="000B2F00" w:rsidRPr="008C7A64">
        <w:t>included</w:t>
      </w:r>
      <w:r w:rsidR="008A32F3" w:rsidRPr="008C7A64">
        <w:t xml:space="preserve"> the following</w:t>
      </w:r>
      <w:r w:rsidR="000B2F00" w:rsidRPr="008C7A64">
        <w:t>:</w:t>
      </w:r>
    </w:p>
    <w:p w:rsidR="000B2F00" w:rsidRPr="009E4CC6" w:rsidRDefault="000B2F00" w:rsidP="007A11F1">
      <w:pPr>
        <w:pStyle w:val="NoSpacing"/>
      </w:pPr>
    </w:p>
    <w:p w:rsidR="00ED4318" w:rsidRDefault="000B2F00" w:rsidP="003C6EAC">
      <w:pPr>
        <w:pStyle w:val="NoSpacing"/>
        <w:ind w:left="1440"/>
      </w:pPr>
      <w:r>
        <w:t>P</w:t>
      </w:r>
      <w:r w:rsidR="00B5464F">
        <w:t>resent were:</w:t>
      </w:r>
      <w:r w:rsidR="00413264">
        <w:tab/>
        <w:t xml:space="preserve">    </w:t>
      </w:r>
      <w:r w:rsidR="00906220">
        <w:t xml:space="preserve"> </w:t>
      </w:r>
      <w:r w:rsidR="00ED4318">
        <w:t xml:space="preserve">Mr. </w:t>
      </w:r>
      <w:r w:rsidR="002B1DBD">
        <w:t>Austin Brass</w:t>
      </w:r>
    </w:p>
    <w:p w:rsidR="003956FB" w:rsidRDefault="00ED4318" w:rsidP="003956FB">
      <w:pPr>
        <w:pStyle w:val="NoSpacing"/>
        <w:ind w:left="2880"/>
      </w:pPr>
      <w:r>
        <w:t xml:space="preserve">     </w:t>
      </w:r>
      <w:r w:rsidR="00F22DF7">
        <w:t xml:space="preserve">Mr. </w:t>
      </w:r>
      <w:r w:rsidR="005B1AD4">
        <w:t>Glenn Harper</w:t>
      </w:r>
    </w:p>
    <w:p w:rsidR="00906220" w:rsidRDefault="00906220" w:rsidP="003956FB">
      <w:pPr>
        <w:pStyle w:val="NoSpacing"/>
        <w:ind w:left="2880"/>
      </w:pPr>
      <w:r>
        <w:t xml:space="preserve">     Mr. Randy McBroom</w:t>
      </w:r>
    </w:p>
    <w:p w:rsidR="0010020F" w:rsidRDefault="003956FB" w:rsidP="003956FB">
      <w:pPr>
        <w:pStyle w:val="NoSpacing"/>
      </w:pPr>
      <w:r>
        <w:tab/>
      </w:r>
      <w:r>
        <w:tab/>
      </w:r>
      <w:r>
        <w:tab/>
        <w:t xml:space="preserve">              </w:t>
      </w:r>
      <w:r w:rsidR="0010020F">
        <w:tab/>
        <w:t xml:space="preserve"> </w:t>
      </w:r>
      <w:r>
        <w:t xml:space="preserve">   </w:t>
      </w:r>
      <w:r w:rsidR="0010020F">
        <w:t xml:space="preserve"> Mr. James Sloan</w:t>
      </w:r>
    </w:p>
    <w:p w:rsidR="00C03890" w:rsidRDefault="00906220" w:rsidP="003956FB">
      <w:pPr>
        <w:pStyle w:val="NoSpacing"/>
      </w:pPr>
      <w:r>
        <w:tab/>
      </w:r>
      <w:r>
        <w:tab/>
      </w:r>
      <w:r>
        <w:tab/>
      </w:r>
      <w:r>
        <w:tab/>
        <w:t xml:space="preserve">     Ms. Kara Williams</w:t>
      </w:r>
    </w:p>
    <w:p w:rsidR="00E64BC3" w:rsidRDefault="00C03890" w:rsidP="00906220">
      <w:pPr>
        <w:pStyle w:val="NoSpacing"/>
      </w:pPr>
      <w:r>
        <w:tab/>
      </w:r>
      <w:r>
        <w:tab/>
      </w:r>
    </w:p>
    <w:p w:rsidR="009E6FB2" w:rsidRDefault="00413264" w:rsidP="009E6FB2">
      <w:pPr>
        <w:pStyle w:val="NoSpacing"/>
        <w:tabs>
          <w:tab w:val="left" w:pos="3060"/>
        </w:tabs>
        <w:ind w:left="1440"/>
      </w:pPr>
      <w:r>
        <w:tab/>
      </w:r>
    </w:p>
    <w:p w:rsidR="000E0567" w:rsidRPr="00195AE2" w:rsidRDefault="00D8456D" w:rsidP="00A2486C">
      <w:pPr>
        <w:pStyle w:val="NoSpacing"/>
        <w:tabs>
          <w:tab w:val="left" w:pos="3060"/>
        </w:tabs>
        <w:ind w:left="1440"/>
      </w:pPr>
      <w:r w:rsidRPr="00CB604F">
        <w:t>Others attending:</w:t>
      </w:r>
      <w:r w:rsidR="00CB604F">
        <w:rPr>
          <w:i/>
        </w:rPr>
        <w:t xml:space="preserve">  </w:t>
      </w:r>
      <w:r w:rsidR="00195AE2">
        <w:t xml:space="preserve">Mr. </w:t>
      </w:r>
      <w:r w:rsidR="00906220">
        <w:t>Kevin McCarthy, Planning Associate</w:t>
      </w:r>
    </w:p>
    <w:p w:rsidR="005656AA" w:rsidRDefault="005656AA" w:rsidP="00A2486C">
      <w:pPr>
        <w:pStyle w:val="NoSpacing"/>
        <w:tabs>
          <w:tab w:val="left" w:pos="3060"/>
        </w:tabs>
        <w:ind w:left="1440"/>
      </w:pPr>
      <w:r>
        <w:tab/>
        <w:t xml:space="preserve"> Ms. Sandra Richardson, Secretary</w:t>
      </w:r>
    </w:p>
    <w:p w:rsidR="00DF084D" w:rsidRDefault="000E0567" w:rsidP="00A2486C">
      <w:pPr>
        <w:pStyle w:val="NoSpacing"/>
        <w:tabs>
          <w:tab w:val="left" w:pos="3060"/>
        </w:tabs>
        <w:ind w:left="1440"/>
        <w:rPr>
          <w:i/>
        </w:rPr>
      </w:pPr>
      <w:r>
        <w:tab/>
        <w:t xml:space="preserve"> </w:t>
      </w:r>
      <w:r w:rsidR="00413264">
        <w:t>Ms. Melissa Sanders, Planning Associate</w:t>
      </w:r>
      <w:r w:rsidR="00D8456D" w:rsidRPr="00425C5F">
        <w:rPr>
          <w:i/>
        </w:rPr>
        <w:t xml:space="preserve"> </w:t>
      </w:r>
    </w:p>
    <w:p w:rsidR="0090681D" w:rsidRDefault="0090681D" w:rsidP="002D25AB">
      <w:pPr>
        <w:pStyle w:val="NoSpacing"/>
        <w:tabs>
          <w:tab w:val="left" w:pos="3060"/>
        </w:tabs>
        <w:ind w:left="1440"/>
      </w:pPr>
    </w:p>
    <w:p w:rsidR="00F12A05" w:rsidRDefault="00F12A05" w:rsidP="002D25AB">
      <w:pPr>
        <w:pStyle w:val="NoSpacing"/>
        <w:tabs>
          <w:tab w:val="left" w:pos="3060"/>
        </w:tabs>
        <w:ind w:left="1440"/>
      </w:pPr>
    </w:p>
    <w:p w:rsidR="00C57D6D" w:rsidRPr="000E2BE0" w:rsidRDefault="00EF5894" w:rsidP="007C738C">
      <w:pPr>
        <w:pStyle w:val="NoSpacing"/>
        <w:tabs>
          <w:tab w:val="left" w:pos="8190"/>
        </w:tabs>
      </w:pPr>
      <w:r>
        <w:rPr>
          <w:b/>
          <w:sz w:val="24"/>
          <w:szCs w:val="24"/>
        </w:rPr>
        <w:t>APPROVAL OF MINUTES:</w:t>
      </w:r>
      <w:r w:rsidR="007C738C">
        <w:rPr>
          <w:b/>
          <w:sz w:val="24"/>
          <w:szCs w:val="24"/>
        </w:rPr>
        <w:tab/>
      </w:r>
    </w:p>
    <w:p w:rsidR="00E13782" w:rsidRDefault="005B1AD4" w:rsidP="00295399">
      <w:pPr>
        <w:pStyle w:val="NoSpacing"/>
        <w:ind w:left="1440"/>
      </w:pPr>
      <w:r>
        <w:t xml:space="preserve">Ms. </w:t>
      </w:r>
      <w:r w:rsidR="00FF227D">
        <w:t>Williams</w:t>
      </w:r>
      <w:r w:rsidR="003956FB">
        <w:t xml:space="preserve"> </w:t>
      </w:r>
      <w:r w:rsidR="00295399">
        <w:t>made the motion to a</w:t>
      </w:r>
      <w:r w:rsidR="006F5B11">
        <w:t>p</w:t>
      </w:r>
      <w:r w:rsidR="00295399">
        <w:t xml:space="preserve">prove </w:t>
      </w:r>
      <w:r w:rsidR="009F7C0B">
        <w:t xml:space="preserve">the </w:t>
      </w:r>
      <w:r w:rsidR="00FF227D">
        <w:t>December</w:t>
      </w:r>
      <w:r w:rsidR="00E64BC3">
        <w:t xml:space="preserve"> </w:t>
      </w:r>
      <w:r w:rsidR="009F7C0B">
        <w:t>minutes</w:t>
      </w:r>
      <w:r w:rsidR="00FF227D">
        <w:t>,</w:t>
      </w:r>
      <w:r w:rsidR="002B1DBD">
        <w:t xml:space="preserve"> </w:t>
      </w:r>
      <w:r w:rsidR="000E0567">
        <w:t>with</w:t>
      </w:r>
      <w:r w:rsidR="00CB604F">
        <w:t xml:space="preserve"> </w:t>
      </w:r>
      <w:r w:rsidR="003956FB">
        <w:t>M</w:t>
      </w:r>
      <w:r w:rsidR="007B4AB6">
        <w:t xml:space="preserve">r. </w:t>
      </w:r>
      <w:r w:rsidR="00FF227D">
        <w:t>Harper</w:t>
      </w:r>
      <w:r>
        <w:t xml:space="preserve"> </w:t>
      </w:r>
      <w:r w:rsidR="000E0567">
        <w:t>seconding</w:t>
      </w:r>
      <w:r w:rsidR="009F7C0B">
        <w:t xml:space="preserve"> the motion</w:t>
      </w:r>
      <w:r w:rsidR="00963D66">
        <w:t>.</w:t>
      </w:r>
      <w:r w:rsidR="00295399">
        <w:t xml:space="preserve">  </w:t>
      </w:r>
      <w:r w:rsidR="009D09EC">
        <w:t>The motion passed</w:t>
      </w:r>
      <w:r w:rsidR="006D316A">
        <w:t xml:space="preserve"> with a</w:t>
      </w:r>
      <w:r w:rsidR="000F4923">
        <w:t xml:space="preserve"> </w:t>
      </w:r>
      <w:r w:rsidR="006D316A">
        <w:t>vote of</w:t>
      </w:r>
      <w:r w:rsidR="00CB604F">
        <w:t xml:space="preserve"> </w:t>
      </w:r>
      <w:r w:rsidR="00694DCC">
        <w:t>f</w:t>
      </w:r>
      <w:r w:rsidR="00FF227D">
        <w:t>ive</w:t>
      </w:r>
      <w:r w:rsidR="003956FB">
        <w:t xml:space="preserve"> to zero</w:t>
      </w:r>
      <w:r w:rsidR="00FF227D">
        <w:t>.</w:t>
      </w:r>
    </w:p>
    <w:p w:rsidR="00E13782" w:rsidRDefault="00E13782" w:rsidP="00C57D6D">
      <w:pPr>
        <w:pStyle w:val="NoSpacing"/>
        <w:rPr>
          <w:b/>
          <w:sz w:val="20"/>
          <w:szCs w:val="20"/>
        </w:rPr>
      </w:pPr>
    </w:p>
    <w:p w:rsidR="00F12A05" w:rsidRPr="00F12A05" w:rsidRDefault="00F12A05" w:rsidP="00C57D6D">
      <w:pPr>
        <w:pStyle w:val="NoSpacing"/>
        <w:rPr>
          <w:b/>
          <w:sz w:val="20"/>
          <w:szCs w:val="20"/>
        </w:rPr>
      </w:pPr>
    </w:p>
    <w:p w:rsidR="00C57D6D" w:rsidRDefault="002E099F" w:rsidP="00C57D6D">
      <w:pPr>
        <w:pStyle w:val="NoSpacing"/>
        <w:rPr>
          <w:b/>
          <w:sz w:val="24"/>
          <w:szCs w:val="24"/>
        </w:rPr>
      </w:pPr>
      <w:bookmarkStart w:id="0" w:name="_Hlk65486440"/>
      <w:r>
        <w:rPr>
          <w:b/>
          <w:sz w:val="24"/>
          <w:szCs w:val="24"/>
        </w:rPr>
        <w:t>AGENDA ITEM #</w:t>
      </w:r>
      <w:r w:rsidR="00D542F5">
        <w:rPr>
          <w:b/>
          <w:sz w:val="24"/>
          <w:szCs w:val="24"/>
        </w:rPr>
        <w:t>2</w:t>
      </w:r>
    </w:p>
    <w:p w:rsidR="00A01556" w:rsidRDefault="007858C1" w:rsidP="00A01556">
      <w:pPr>
        <w:spacing w:after="0"/>
        <w:rPr>
          <w:b/>
          <w:sz w:val="24"/>
          <w:szCs w:val="24"/>
        </w:rPr>
      </w:pPr>
      <w:r>
        <w:rPr>
          <w:b/>
          <w:sz w:val="24"/>
          <w:szCs w:val="24"/>
        </w:rPr>
        <w:t>Case</w:t>
      </w:r>
      <w:r w:rsidR="00A01556">
        <w:rPr>
          <w:b/>
          <w:sz w:val="24"/>
          <w:szCs w:val="24"/>
        </w:rPr>
        <w:t xml:space="preserve"> #ART-</w:t>
      </w:r>
      <w:r w:rsidR="009A6360">
        <w:rPr>
          <w:b/>
          <w:sz w:val="24"/>
          <w:szCs w:val="24"/>
        </w:rPr>
        <w:t>2</w:t>
      </w:r>
      <w:r w:rsidR="007A4599">
        <w:rPr>
          <w:b/>
          <w:sz w:val="24"/>
          <w:szCs w:val="24"/>
        </w:rPr>
        <w:t>021-0</w:t>
      </w:r>
      <w:r w:rsidR="00F17CD3">
        <w:rPr>
          <w:b/>
          <w:sz w:val="24"/>
          <w:szCs w:val="24"/>
        </w:rPr>
        <w:t>269</w:t>
      </w:r>
    </w:p>
    <w:p w:rsidR="00A01556" w:rsidRPr="009E4CC6" w:rsidRDefault="00A01556" w:rsidP="00D1242A">
      <w:pPr>
        <w:spacing w:after="0"/>
        <w:ind w:left="720"/>
        <w:rPr>
          <w:b/>
        </w:rPr>
      </w:pPr>
      <w:r>
        <w:rPr>
          <w:b/>
          <w:sz w:val="24"/>
          <w:szCs w:val="24"/>
        </w:rPr>
        <w:t>R</w:t>
      </w:r>
      <w:r w:rsidRPr="00645B8F">
        <w:rPr>
          <w:b/>
          <w:sz w:val="24"/>
          <w:szCs w:val="24"/>
        </w:rPr>
        <w:t>equest from</w:t>
      </w:r>
      <w:r w:rsidR="00CF2173">
        <w:rPr>
          <w:b/>
          <w:sz w:val="24"/>
          <w:szCs w:val="24"/>
        </w:rPr>
        <w:t xml:space="preserve"> </w:t>
      </w:r>
      <w:r w:rsidR="004E5A27">
        <w:rPr>
          <w:b/>
          <w:sz w:val="24"/>
          <w:szCs w:val="24"/>
        </w:rPr>
        <w:t>WES Engineers and Surveyors for new construction design approval on Pulaski Highway being Tax Map 113 Group 80.19</w:t>
      </w:r>
      <w:r w:rsidR="00F17CD3">
        <w:rPr>
          <w:b/>
          <w:sz w:val="24"/>
          <w:szCs w:val="24"/>
        </w:rPr>
        <w:t>.</w:t>
      </w:r>
    </w:p>
    <w:p w:rsidR="00F12A05" w:rsidRDefault="00F12A05" w:rsidP="00A01556">
      <w:pPr>
        <w:pStyle w:val="NoSpacing"/>
        <w:rPr>
          <w:b/>
          <w:sz w:val="24"/>
          <w:szCs w:val="24"/>
        </w:rPr>
      </w:pPr>
    </w:p>
    <w:p w:rsidR="00A01556" w:rsidRPr="007154EA" w:rsidRDefault="00A01556" w:rsidP="00A01556">
      <w:pPr>
        <w:pStyle w:val="NoSpacing"/>
        <w:rPr>
          <w:b/>
          <w:sz w:val="24"/>
          <w:szCs w:val="24"/>
        </w:rPr>
      </w:pPr>
      <w:r w:rsidRPr="007154EA">
        <w:rPr>
          <w:b/>
          <w:sz w:val="24"/>
          <w:szCs w:val="24"/>
        </w:rPr>
        <w:t>Staff Recommendation:</w:t>
      </w:r>
    </w:p>
    <w:p w:rsidR="00B8710E" w:rsidRPr="007154EA" w:rsidRDefault="00A01556" w:rsidP="00B8710E">
      <w:pPr>
        <w:pStyle w:val="NoSpacing"/>
        <w:ind w:left="1440"/>
        <w:jc w:val="both"/>
        <w:rPr>
          <w:b/>
          <w:sz w:val="24"/>
          <w:szCs w:val="24"/>
        </w:rPr>
      </w:pPr>
      <w:r w:rsidRPr="007154EA">
        <w:rPr>
          <w:sz w:val="24"/>
          <w:szCs w:val="24"/>
        </w:rPr>
        <w:t>M</w:t>
      </w:r>
      <w:r w:rsidR="00015445" w:rsidRPr="007154EA">
        <w:rPr>
          <w:sz w:val="24"/>
          <w:szCs w:val="24"/>
        </w:rPr>
        <w:t>r</w:t>
      </w:r>
      <w:r w:rsidRPr="007154EA">
        <w:rPr>
          <w:sz w:val="24"/>
          <w:szCs w:val="24"/>
        </w:rPr>
        <w:t xml:space="preserve">. </w:t>
      </w:r>
      <w:r w:rsidR="00557A99" w:rsidRPr="007154EA">
        <w:rPr>
          <w:sz w:val="24"/>
          <w:szCs w:val="24"/>
        </w:rPr>
        <w:t>Brass</w:t>
      </w:r>
      <w:r w:rsidR="000300D4" w:rsidRPr="007154EA">
        <w:rPr>
          <w:sz w:val="24"/>
          <w:szCs w:val="24"/>
        </w:rPr>
        <w:t xml:space="preserve"> </w:t>
      </w:r>
      <w:r w:rsidR="00D569E0" w:rsidRPr="007154EA">
        <w:rPr>
          <w:sz w:val="24"/>
          <w:szCs w:val="24"/>
        </w:rPr>
        <w:t>presented</w:t>
      </w:r>
      <w:r w:rsidR="000F4923" w:rsidRPr="007154EA">
        <w:rPr>
          <w:sz w:val="24"/>
          <w:szCs w:val="24"/>
        </w:rPr>
        <w:t xml:space="preserve"> the </w:t>
      </w:r>
      <w:r w:rsidR="00611EED" w:rsidRPr="007154EA">
        <w:rPr>
          <w:sz w:val="24"/>
          <w:szCs w:val="24"/>
        </w:rPr>
        <w:t>T</w:t>
      </w:r>
      <w:r w:rsidR="000F4923" w:rsidRPr="007154EA">
        <w:rPr>
          <w:sz w:val="24"/>
          <w:szCs w:val="24"/>
        </w:rPr>
        <w:t xml:space="preserve">eam with </w:t>
      </w:r>
      <w:r w:rsidR="000300D4" w:rsidRPr="007154EA">
        <w:rPr>
          <w:sz w:val="24"/>
          <w:szCs w:val="24"/>
        </w:rPr>
        <w:t xml:space="preserve">the </w:t>
      </w:r>
      <w:r w:rsidR="001F5BC6" w:rsidRPr="007154EA">
        <w:rPr>
          <w:sz w:val="24"/>
          <w:szCs w:val="24"/>
        </w:rPr>
        <w:t>details of the</w:t>
      </w:r>
      <w:r w:rsidR="000F4923" w:rsidRPr="007154EA">
        <w:rPr>
          <w:sz w:val="24"/>
          <w:szCs w:val="24"/>
        </w:rPr>
        <w:t xml:space="preserve"> agenda item</w:t>
      </w:r>
      <w:r w:rsidR="00B602F2" w:rsidRPr="007154EA">
        <w:rPr>
          <w:sz w:val="24"/>
          <w:szCs w:val="24"/>
        </w:rPr>
        <w:t>.</w:t>
      </w:r>
      <w:r w:rsidR="00C34834">
        <w:rPr>
          <w:sz w:val="24"/>
          <w:szCs w:val="24"/>
        </w:rPr>
        <w:t xml:space="preserve"> </w:t>
      </w:r>
      <w:r w:rsidR="006B694E">
        <w:rPr>
          <w:sz w:val="24"/>
          <w:szCs w:val="24"/>
        </w:rPr>
        <w:t>The revised submittal does show a 4´brick veneer base on the west, rear, and front elevations</w:t>
      </w:r>
      <w:r w:rsidR="00EA770E">
        <w:rPr>
          <w:sz w:val="24"/>
          <w:szCs w:val="24"/>
        </w:rPr>
        <w:t>.</w:t>
      </w:r>
      <w:r w:rsidR="006B694E">
        <w:rPr>
          <w:sz w:val="24"/>
          <w:szCs w:val="24"/>
        </w:rPr>
        <w:t xml:space="preserve"> The primary façade material is E</w:t>
      </w:r>
      <w:r w:rsidR="00FA1179">
        <w:rPr>
          <w:sz w:val="24"/>
          <w:szCs w:val="24"/>
        </w:rPr>
        <w:t>IFS</w:t>
      </w:r>
      <w:r w:rsidR="006B694E">
        <w:rPr>
          <w:sz w:val="24"/>
          <w:szCs w:val="24"/>
        </w:rPr>
        <w:t xml:space="preserve"> </w:t>
      </w:r>
      <w:r w:rsidR="00FA1179">
        <w:rPr>
          <w:sz w:val="24"/>
          <w:szCs w:val="24"/>
        </w:rPr>
        <w:t xml:space="preserve">an approved material per the guidelines. The building does show articulation; however, the 4’ brick </w:t>
      </w:r>
      <w:r w:rsidR="00090023">
        <w:rPr>
          <w:sz w:val="24"/>
          <w:szCs w:val="24"/>
        </w:rPr>
        <w:t>veneer base does not run along the side elevations visible down Park Plus Drive</w:t>
      </w:r>
      <w:r w:rsidR="00896AD7">
        <w:rPr>
          <w:sz w:val="24"/>
          <w:szCs w:val="24"/>
        </w:rPr>
        <w:t xml:space="preserve"> toward Pulaski Highway.</w:t>
      </w:r>
    </w:p>
    <w:p w:rsidR="00917AF5" w:rsidRPr="009E4CC6" w:rsidRDefault="00917AF5" w:rsidP="00A01556">
      <w:pPr>
        <w:pStyle w:val="NoSpacing"/>
        <w:jc w:val="both"/>
        <w:rPr>
          <w:b/>
        </w:rPr>
      </w:pPr>
    </w:p>
    <w:p w:rsidR="00E54B51" w:rsidRDefault="00A01556" w:rsidP="00A57F66">
      <w:pPr>
        <w:pStyle w:val="NoSpacing"/>
        <w:jc w:val="both"/>
        <w:rPr>
          <w:b/>
          <w:sz w:val="24"/>
          <w:szCs w:val="24"/>
        </w:rPr>
      </w:pPr>
      <w:r w:rsidRPr="00163850">
        <w:rPr>
          <w:b/>
          <w:sz w:val="24"/>
          <w:szCs w:val="24"/>
        </w:rPr>
        <w:t>Discussion and Motion:</w:t>
      </w:r>
    </w:p>
    <w:p w:rsidR="00CE5E70" w:rsidRDefault="00A07CDD" w:rsidP="003654E7">
      <w:pPr>
        <w:pStyle w:val="NoSpacing"/>
        <w:ind w:left="1440"/>
        <w:jc w:val="both"/>
        <w:rPr>
          <w:sz w:val="24"/>
          <w:szCs w:val="24"/>
        </w:rPr>
      </w:pPr>
      <w:r>
        <w:rPr>
          <w:sz w:val="24"/>
          <w:szCs w:val="24"/>
        </w:rPr>
        <w:t>Mr. Gerald Vick, WES Engineers,</w:t>
      </w:r>
      <w:r w:rsidR="003613C4">
        <w:rPr>
          <w:sz w:val="24"/>
          <w:szCs w:val="24"/>
        </w:rPr>
        <w:t xml:space="preserve"> </w:t>
      </w:r>
      <w:r w:rsidR="002D41C9">
        <w:rPr>
          <w:sz w:val="24"/>
          <w:szCs w:val="24"/>
        </w:rPr>
        <w:t xml:space="preserve">and </w:t>
      </w:r>
      <w:r w:rsidR="006F16E2">
        <w:rPr>
          <w:sz w:val="24"/>
          <w:szCs w:val="24"/>
        </w:rPr>
        <w:t xml:space="preserve">Al Nickel, KCS, </w:t>
      </w:r>
      <w:r>
        <w:rPr>
          <w:sz w:val="24"/>
          <w:szCs w:val="24"/>
        </w:rPr>
        <w:t>w</w:t>
      </w:r>
      <w:r w:rsidR="006F16E2">
        <w:rPr>
          <w:sz w:val="24"/>
          <w:szCs w:val="24"/>
        </w:rPr>
        <w:t>ere</w:t>
      </w:r>
      <w:r>
        <w:rPr>
          <w:sz w:val="24"/>
          <w:szCs w:val="24"/>
        </w:rPr>
        <w:t xml:space="preserve"> present to answer question.  </w:t>
      </w:r>
      <w:r w:rsidR="00CD5409">
        <w:rPr>
          <w:sz w:val="24"/>
          <w:szCs w:val="24"/>
        </w:rPr>
        <w:t xml:space="preserve">Discussion included </w:t>
      </w:r>
      <w:r w:rsidR="00C475D6">
        <w:rPr>
          <w:sz w:val="24"/>
          <w:szCs w:val="24"/>
        </w:rPr>
        <w:t xml:space="preserve">façade elevation, paving, grass, </w:t>
      </w:r>
      <w:r w:rsidR="00C066E7">
        <w:rPr>
          <w:sz w:val="24"/>
          <w:szCs w:val="24"/>
        </w:rPr>
        <w:t>resubmittal plans</w:t>
      </w:r>
      <w:r w:rsidR="00C475D6">
        <w:rPr>
          <w:sz w:val="24"/>
          <w:szCs w:val="24"/>
        </w:rPr>
        <w:t xml:space="preserve"> better address the guidelines, </w:t>
      </w:r>
      <w:r w:rsidR="00784F46">
        <w:rPr>
          <w:sz w:val="24"/>
          <w:szCs w:val="24"/>
        </w:rPr>
        <w:t xml:space="preserve">brick </w:t>
      </w:r>
      <w:r w:rsidR="00C066E7">
        <w:rPr>
          <w:sz w:val="24"/>
          <w:szCs w:val="24"/>
        </w:rPr>
        <w:t>b</w:t>
      </w:r>
      <w:r w:rsidR="00784F46">
        <w:rPr>
          <w:sz w:val="24"/>
          <w:szCs w:val="24"/>
        </w:rPr>
        <w:t xml:space="preserve">ase on the east side, material going all the way around, how to stop the brick on the side of the building, low visibility, </w:t>
      </w:r>
      <w:r w:rsidR="00784F46">
        <w:rPr>
          <w:sz w:val="24"/>
          <w:szCs w:val="24"/>
        </w:rPr>
        <w:lastRenderedPageBreak/>
        <w:t xml:space="preserve">loading dock, continuous flow, bringing the brick all the way to the canopy in the front, materials have to be consistent on all sides, </w:t>
      </w:r>
      <w:r w:rsidR="009E30B0">
        <w:rPr>
          <w:sz w:val="24"/>
          <w:szCs w:val="24"/>
        </w:rPr>
        <w:t xml:space="preserve">and </w:t>
      </w:r>
      <w:r w:rsidR="00784F46">
        <w:rPr>
          <w:sz w:val="24"/>
          <w:szCs w:val="24"/>
        </w:rPr>
        <w:t>better to have brick at the base of  the wall for maintenance</w:t>
      </w:r>
      <w:r w:rsidR="002047B1">
        <w:rPr>
          <w:sz w:val="24"/>
          <w:szCs w:val="24"/>
        </w:rPr>
        <w:t xml:space="preserve"> in general</w:t>
      </w:r>
      <w:r w:rsidR="00784F46">
        <w:rPr>
          <w:sz w:val="24"/>
          <w:szCs w:val="24"/>
        </w:rPr>
        <w:t xml:space="preserve">. Mr. Brass stated the guidelines </w:t>
      </w:r>
      <w:r w:rsidR="009E30B0">
        <w:rPr>
          <w:sz w:val="24"/>
          <w:szCs w:val="24"/>
        </w:rPr>
        <w:t xml:space="preserve">from the applicability sections </w:t>
      </w:r>
      <w:r w:rsidR="00784F46">
        <w:rPr>
          <w:sz w:val="24"/>
          <w:szCs w:val="24"/>
        </w:rPr>
        <w:t xml:space="preserve">says </w:t>
      </w:r>
      <w:r w:rsidR="002047B1">
        <w:rPr>
          <w:sz w:val="24"/>
          <w:szCs w:val="24"/>
        </w:rPr>
        <w:t xml:space="preserve">structures with </w:t>
      </w:r>
      <w:r w:rsidR="009E30B0">
        <w:rPr>
          <w:sz w:val="24"/>
          <w:szCs w:val="24"/>
        </w:rPr>
        <w:t xml:space="preserve">frontage along </w:t>
      </w:r>
      <w:r w:rsidR="002047B1">
        <w:rPr>
          <w:sz w:val="24"/>
          <w:szCs w:val="24"/>
        </w:rPr>
        <w:t xml:space="preserve">arterial </w:t>
      </w:r>
      <w:r w:rsidR="0038228C">
        <w:rPr>
          <w:sz w:val="24"/>
          <w:szCs w:val="24"/>
        </w:rPr>
        <w:t xml:space="preserve">or collector roadway as identified by the transportation plan or visible of the right of ways along side roads.  Park </w:t>
      </w:r>
      <w:r w:rsidR="003D12D2">
        <w:rPr>
          <w:sz w:val="24"/>
          <w:szCs w:val="24"/>
        </w:rPr>
        <w:t>Plus Drive is not considered an arterial or collector street; however, when we d</w:t>
      </w:r>
      <w:r w:rsidR="00DB25EE">
        <w:rPr>
          <w:sz w:val="24"/>
          <w:szCs w:val="24"/>
        </w:rPr>
        <w:t>e</w:t>
      </w:r>
      <w:r w:rsidR="003D12D2">
        <w:rPr>
          <w:sz w:val="24"/>
          <w:szCs w:val="24"/>
        </w:rPr>
        <w:t>lve into the standards it talks about the material section, and the articulation that we just reiterated.  If it is visible from a</w:t>
      </w:r>
      <w:r w:rsidR="00AA19F8">
        <w:rPr>
          <w:sz w:val="24"/>
          <w:szCs w:val="24"/>
        </w:rPr>
        <w:t>n</w:t>
      </w:r>
      <w:r w:rsidR="003D12D2">
        <w:rPr>
          <w:sz w:val="24"/>
          <w:szCs w:val="24"/>
        </w:rPr>
        <w:t xml:space="preserve"> arterial or collector </w:t>
      </w:r>
      <w:r w:rsidR="00AA19F8">
        <w:rPr>
          <w:sz w:val="24"/>
          <w:szCs w:val="24"/>
        </w:rPr>
        <w:t xml:space="preserve">road </w:t>
      </w:r>
      <w:r w:rsidR="003D12D2">
        <w:rPr>
          <w:sz w:val="24"/>
          <w:szCs w:val="24"/>
        </w:rPr>
        <w:t xml:space="preserve">it does have to have the articulation every 35 feet. </w:t>
      </w:r>
      <w:r w:rsidR="00AA19F8">
        <w:rPr>
          <w:sz w:val="24"/>
          <w:szCs w:val="24"/>
        </w:rPr>
        <w:t xml:space="preserve"> </w:t>
      </w:r>
      <w:r w:rsidR="00151E5B">
        <w:rPr>
          <w:sz w:val="24"/>
          <w:szCs w:val="24"/>
        </w:rPr>
        <w:t>However historically</w:t>
      </w:r>
      <w:r w:rsidR="003D12D2">
        <w:rPr>
          <w:sz w:val="24"/>
          <w:szCs w:val="24"/>
        </w:rPr>
        <w:t xml:space="preserve"> </w:t>
      </w:r>
      <w:r w:rsidR="00AA19F8">
        <w:rPr>
          <w:sz w:val="24"/>
          <w:szCs w:val="24"/>
        </w:rPr>
        <w:t xml:space="preserve">if it’s the primary material of the building it runs on all elevations.  This would be an example of the primary material is EIFS; however, on all elevations there is showing a brick base just not on one particular elevation.  </w:t>
      </w:r>
      <w:r w:rsidR="00FF5050">
        <w:rPr>
          <w:sz w:val="24"/>
          <w:szCs w:val="24"/>
        </w:rPr>
        <w:t>Further discussion included the location, width, east elevation width</w:t>
      </w:r>
      <w:r w:rsidR="00627C4D">
        <w:rPr>
          <w:sz w:val="24"/>
          <w:szCs w:val="24"/>
        </w:rPr>
        <w:t xml:space="preserve">, and design side.  Mr. </w:t>
      </w:r>
      <w:r w:rsidR="00BB7B39">
        <w:rPr>
          <w:sz w:val="24"/>
          <w:szCs w:val="24"/>
        </w:rPr>
        <w:t>Harper</w:t>
      </w:r>
      <w:r w:rsidR="00627C4D">
        <w:rPr>
          <w:sz w:val="24"/>
          <w:szCs w:val="24"/>
        </w:rPr>
        <w:t xml:space="preserve"> moved to approve subject to the east side </w:t>
      </w:r>
      <w:r w:rsidR="00C066E7">
        <w:rPr>
          <w:sz w:val="24"/>
          <w:szCs w:val="24"/>
        </w:rPr>
        <w:t>receiving</w:t>
      </w:r>
      <w:r w:rsidR="00627C4D">
        <w:rPr>
          <w:sz w:val="24"/>
          <w:szCs w:val="24"/>
        </w:rPr>
        <w:t xml:space="preserve"> the 4’ brick base.  </w:t>
      </w:r>
      <w:r w:rsidR="003D6F23">
        <w:rPr>
          <w:sz w:val="24"/>
          <w:szCs w:val="24"/>
        </w:rPr>
        <w:t>Further discussion includ</w:t>
      </w:r>
      <w:r w:rsidR="00C066E7">
        <w:rPr>
          <w:sz w:val="24"/>
          <w:szCs w:val="24"/>
        </w:rPr>
        <w:t>ed</w:t>
      </w:r>
      <w:r w:rsidR="003D6F23">
        <w:rPr>
          <w:sz w:val="24"/>
          <w:szCs w:val="24"/>
        </w:rPr>
        <w:t xml:space="preserve"> meeting the requirement, adding additional brick, appearance, the brick does comply, the east side doesn’t comply, </w:t>
      </w:r>
      <w:r w:rsidR="00D301DE">
        <w:rPr>
          <w:sz w:val="24"/>
          <w:szCs w:val="24"/>
        </w:rPr>
        <w:t xml:space="preserve">having 4’ brick on the side, bricking the back portion that is in the grass, stair rail, site plan, </w:t>
      </w:r>
      <w:r w:rsidR="00C066E7">
        <w:rPr>
          <w:sz w:val="24"/>
          <w:szCs w:val="24"/>
        </w:rPr>
        <w:t xml:space="preserve">area </w:t>
      </w:r>
      <w:r w:rsidR="00D301DE">
        <w:rPr>
          <w:sz w:val="24"/>
          <w:szCs w:val="24"/>
        </w:rPr>
        <w:t>from loading doc</w:t>
      </w:r>
      <w:r w:rsidR="00C066E7">
        <w:rPr>
          <w:sz w:val="24"/>
          <w:szCs w:val="24"/>
        </w:rPr>
        <w:t>k</w:t>
      </w:r>
      <w:r w:rsidR="00D301DE">
        <w:rPr>
          <w:sz w:val="24"/>
          <w:szCs w:val="24"/>
        </w:rPr>
        <w:t xml:space="preserve"> down will be concrete, </w:t>
      </w:r>
      <w:r w:rsidR="00A70BEC">
        <w:rPr>
          <w:sz w:val="24"/>
          <w:szCs w:val="24"/>
        </w:rPr>
        <w:t xml:space="preserve">retaining wall, </w:t>
      </w:r>
      <w:r w:rsidR="00F41F45">
        <w:rPr>
          <w:sz w:val="24"/>
          <w:szCs w:val="24"/>
        </w:rPr>
        <w:t xml:space="preserve">curve line, lower on the back side, steps, north elevation deeper transition with more brick, start and stop at the door, </w:t>
      </w:r>
      <w:r w:rsidR="00121DCB">
        <w:rPr>
          <w:sz w:val="24"/>
          <w:szCs w:val="24"/>
        </w:rPr>
        <w:t xml:space="preserve">and </w:t>
      </w:r>
      <w:r w:rsidR="00F41F45">
        <w:rPr>
          <w:sz w:val="24"/>
          <w:szCs w:val="24"/>
        </w:rPr>
        <w:t xml:space="preserve">trash </w:t>
      </w:r>
      <w:r w:rsidR="00FC5084">
        <w:rPr>
          <w:sz w:val="24"/>
          <w:szCs w:val="24"/>
        </w:rPr>
        <w:t xml:space="preserve">drop </w:t>
      </w:r>
      <w:r w:rsidR="00F41F45">
        <w:rPr>
          <w:sz w:val="24"/>
          <w:szCs w:val="24"/>
        </w:rPr>
        <w:t>area a natural stop area</w:t>
      </w:r>
      <w:r w:rsidR="00FC5084">
        <w:rPr>
          <w:sz w:val="24"/>
          <w:szCs w:val="24"/>
        </w:rPr>
        <w:t xml:space="preserve">.  </w:t>
      </w:r>
      <w:r w:rsidR="00F32FD8">
        <w:rPr>
          <w:sz w:val="24"/>
          <w:szCs w:val="24"/>
        </w:rPr>
        <w:t xml:space="preserve">Mr. seconded the motion to include the four feet of brick on east side.  </w:t>
      </w:r>
      <w:r w:rsidR="00FC5084">
        <w:rPr>
          <w:sz w:val="24"/>
          <w:szCs w:val="24"/>
        </w:rPr>
        <w:t>Mr. Sloan</w:t>
      </w:r>
      <w:r w:rsidR="00F32FD8">
        <w:rPr>
          <w:sz w:val="24"/>
          <w:szCs w:val="24"/>
        </w:rPr>
        <w:t xml:space="preserve"> later</w:t>
      </w:r>
      <w:r w:rsidR="00FC5084">
        <w:rPr>
          <w:sz w:val="24"/>
          <w:szCs w:val="24"/>
        </w:rPr>
        <w:t xml:space="preserve"> amended the motion to say that the brick on the east side would stop at the curve, that occurs on the north side, and th</w:t>
      </w:r>
      <w:r w:rsidR="00BB7B39">
        <w:rPr>
          <w:sz w:val="24"/>
          <w:szCs w:val="24"/>
        </w:rPr>
        <w:t>e</w:t>
      </w:r>
      <w:r w:rsidR="00FC5084">
        <w:rPr>
          <w:sz w:val="24"/>
          <w:szCs w:val="24"/>
        </w:rPr>
        <w:t xml:space="preserve">n it terminates after the trash enclosure so that the loading dock area has that turn down concrete.  It will also need the brick on the north and south side needs to go down </w:t>
      </w:r>
      <w:r w:rsidR="00BB7B39">
        <w:rPr>
          <w:sz w:val="24"/>
          <w:szCs w:val="24"/>
        </w:rPr>
        <w:t xml:space="preserve">a </w:t>
      </w:r>
      <w:r w:rsidR="00FC5084">
        <w:rPr>
          <w:sz w:val="24"/>
          <w:szCs w:val="24"/>
        </w:rPr>
        <w:t xml:space="preserve">grade so that these elevations are more accurate. </w:t>
      </w:r>
      <w:r w:rsidR="00F41F45">
        <w:rPr>
          <w:sz w:val="24"/>
          <w:szCs w:val="24"/>
        </w:rPr>
        <w:t xml:space="preserve"> </w:t>
      </w:r>
      <w:r w:rsidR="002D41C9">
        <w:rPr>
          <w:sz w:val="24"/>
          <w:szCs w:val="24"/>
        </w:rPr>
        <w:t xml:space="preserve">Mr. Harper stated that he </w:t>
      </w:r>
      <w:r w:rsidR="00617057">
        <w:rPr>
          <w:sz w:val="24"/>
          <w:szCs w:val="24"/>
        </w:rPr>
        <w:t>agreed</w:t>
      </w:r>
      <w:r w:rsidR="002D41C9">
        <w:rPr>
          <w:sz w:val="24"/>
          <w:szCs w:val="24"/>
        </w:rPr>
        <w:t xml:space="preserve"> with the amending of his motion.  </w:t>
      </w:r>
      <w:r w:rsidR="00BB7B39">
        <w:rPr>
          <w:sz w:val="24"/>
          <w:szCs w:val="24"/>
        </w:rPr>
        <w:t xml:space="preserve">Further discussion included taking a picture, </w:t>
      </w:r>
      <w:r w:rsidR="002D41C9">
        <w:rPr>
          <w:sz w:val="24"/>
          <w:szCs w:val="24"/>
        </w:rPr>
        <w:t xml:space="preserve">and a </w:t>
      </w:r>
      <w:r w:rsidR="00BB7B39">
        <w:rPr>
          <w:sz w:val="24"/>
          <w:szCs w:val="24"/>
        </w:rPr>
        <w:t>resubmittal</w:t>
      </w:r>
      <w:r w:rsidR="002D41C9">
        <w:rPr>
          <w:sz w:val="24"/>
          <w:szCs w:val="24"/>
        </w:rPr>
        <w:t xml:space="preserve">.  The </w:t>
      </w:r>
      <w:r w:rsidR="00F32FD8">
        <w:rPr>
          <w:sz w:val="24"/>
          <w:szCs w:val="24"/>
        </w:rPr>
        <w:t xml:space="preserve">amended </w:t>
      </w:r>
      <w:r w:rsidR="002D41C9">
        <w:rPr>
          <w:sz w:val="24"/>
          <w:szCs w:val="24"/>
        </w:rPr>
        <w:t>motion was seconded by Mr. Sloan. The motion to approve with conditions passed five to zero.</w:t>
      </w:r>
    </w:p>
    <w:bookmarkEnd w:id="0"/>
    <w:p w:rsidR="00BD753B" w:rsidRDefault="00BD753B" w:rsidP="006742C1">
      <w:pPr>
        <w:pStyle w:val="NoSpacing"/>
        <w:jc w:val="both"/>
        <w:rPr>
          <w:b/>
          <w:sz w:val="24"/>
          <w:szCs w:val="24"/>
        </w:rPr>
      </w:pPr>
    </w:p>
    <w:p w:rsidR="005F0964" w:rsidRDefault="005F0964" w:rsidP="006742C1">
      <w:pPr>
        <w:pStyle w:val="NoSpacing"/>
        <w:jc w:val="both"/>
        <w:rPr>
          <w:b/>
          <w:sz w:val="24"/>
          <w:szCs w:val="24"/>
        </w:rPr>
      </w:pPr>
    </w:p>
    <w:p w:rsidR="005F0964" w:rsidRDefault="005F0964" w:rsidP="005F0964">
      <w:pPr>
        <w:pStyle w:val="NoSpacing"/>
        <w:rPr>
          <w:b/>
          <w:sz w:val="24"/>
          <w:szCs w:val="24"/>
        </w:rPr>
      </w:pPr>
      <w:r>
        <w:rPr>
          <w:b/>
          <w:sz w:val="24"/>
          <w:szCs w:val="24"/>
        </w:rPr>
        <w:t>AGENDA ITEM #3</w:t>
      </w:r>
    </w:p>
    <w:p w:rsidR="005F0964" w:rsidRDefault="005F0964" w:rsidP="005F0964">
      <w:pPr>
        <w:spacing w:after="0"/>
        <w:rPr>
          <w:b/>
          <w:sz w:val="24"/>
          <w:szCs w:val="24"/>
        </w:rPr>
      </w:pPr>
      <w:r>
        <w:rPr>
          <w:b/>
          <w:sz w:val="24"/>
          <w:szCs w:val="24"/>
        </w:rPr>
        <w:t>Case #ART-2021-02</w:t>
      </w:r>
      <w:r w:rsidR="00FF227D">
        <w:rPr>
          <w:b/>
          <w:sz w:val="24"/>
          <w:szCs w:val="24"/>
        </w:rPr>
        <w:t>83</w:t>
      </w:r>
    </w:p>
    <w:p w:rsidR="005F0964" w:rsidRPr="009E4CC6" w:rsidRDefault="005F0964" w:rsidP="005F0964">
      <w:pPr>
        <w:spacing w:after="0"/>
        <w:ind w:left="720"/>
        <w:rPr>
          <w:b/>
        </w:rPr>
      </w:pPr>
      <w:r>
        <w:rPr>
          <w:b/>
          <w:sz w:val="24"/>
          <w:szCs w:val="24"/>
        </w:rPr>
        <w:t>R</w:t>
      </w:r>
      <w:r w:rsidRPr="00645B8F">
        <w:rPr>
          <w:b/>
          <w:sz w:val="24"/>
          <w:szCs w:val="24"/>
        </w:rPr>
        <w:t>equest from</w:t>
      </w:r>
      <w:r>
        <w:rPr>
          <w:b/>
          <w:sz w:val="24"/>
          <w:szCs w:val="24"/>
        </w:rPr>
        <w:t xml:space="preserve"> </w:t>
      </w:r>
      <w:r w:rsidR="007C6A6A">
        <w:rPr>
          <w:b/>
          <w:sz w:val="24"/>
          <w:szCs w:val="24"/>
        </w:rPr>
        <w:t>ViViD1 Architecture for new commercial construction approval at 204 East 6</w:t>
      </w:r>
      <w:r w:rsidR="007C6A6A" w:rsidRPr="007C6A6A">
        <w:rPr>
          <w:b/>
          <w:sz w:val="24"/>
          <w:szCs w:val="24"/>
          <w:vertAlign w:val="superscript"/>
        </w:rPr>
        <w:t>th</w:t>
      </w:r>
      <w:r w:rsidR="007C6A6A">
        <w:rPr>
          <w:b/>
          <w:sz w:val="24"/>
          <w:szCs w:val="24"/>
        </w:rPr>
        <w:t xml:space="preserve"> Street.</w:t>
      </w:r>
    </w:p>
    <w:p w:rsidR="005F0964" w:rsidRDefault="005F0964" w:rsidP="005F0964">
      <w:pPr>
        <w:pStyle w:val="NoSpacing"/>
        <w:rPr>
          <w:b/>
          <w:sz w:val="24"/>
          <w:szCs w:val="24"/>
        </w:rPr>
      </w:pPr>
    </w:p>
    <w:p w:rsidR="005F0964" w:rsidRPr="007154EA" w:rsidRDefault="005F0964" w:rsidP="005F0964">
      <w:pPr>
        <w:pStyle w:val="NoSpacing"/>
        <w:rPr>
          <w:b/>
          <w:sz w:val="24"/>
          <w:szCs w:val="24"/>
        </w:rPr>
      </w:pPr>
      <w:r w:rsidRPr="007154EA">
        <w:rPr>
          <w:b/>
          <w:sz w:val="24"/>
          <w:szCs w:val="24"/>
        </w:rPr>
        <w:t>Staff Recommendation:</w:t>
      </w:r>
    </w:p>
    <w:p w:rsidR="005F0964" w:rsidRPr="007154EA" w:rsidRDefault="005F0964" w:rsidP="005F0964">
      <w:pPr>
        <w:pStyle w:val="NoSpacing"/>
        <w:ind w:left="1440"/>
        <w:jc w:val="both"/>
        <w:rPr>
          <w:b/>
          <w:sz w:val="24"/>
          <w:szCs w:val="24"/>
        </w:rPr>
      </w:pPr>
      <w:r w:rsidRPr="007154EA">
        <w:rPr>
          <w:sz w:val="24"/>
          <w:szCs w:val="24"/>
        </w:rPr>
        <w:t>Mr. Brass presented the Team with the details of the agenda item.</w:t>
      </w:r>
      <w:r w:rsidR="007C5B9D">
        <w:rPr>
          <w:sz w:val="24"/>
          <w:szCs w:val="24"/>
        </w:rPr>
        <w:t xml:space="preserve">  </w:t>
      </w:r>
      <w:r w:rsidR="0058742D">
        <w:rPr>
          <w:sz w:val="24"/>
          <w:szCs w:val="24"/>
        </w:rPr>
        <w:t xml:space="preserve">The building does meet the guidelines regarding the material. </w:t>
      </w:r>
      <w:r w:rsidR="002C77B7">
        <w:rPr>
          <w:sz w:val="24"/>
          <w:szCs w:val="24"/>
        </w:rPr>
        <w:t>The primary material is brick</w:t>
      </w:r>
      <w:r w:rsidR="00E434F7">
        <w:rPr>
          <w:sz w:val="24"/>
          <w:szCs w:val="24"/>
        </w:rPr>
        <w:t xml:space="preserve"> on all elevations;</w:t>
      </w:r>
      <w:r w:rsidR="002C77B7">
        <w:rPr>
          <w:sz w:val="24"/>
          <w:szCs w:val="24"/>
        </w:rPr>
        <w:t xml:space="preserve"> however, on the left and right</w:t>
      </w:r>
      <w:r w:rsidR="00E434F7">
        <w:rPr>
          <w:sz w:val="24"/>
          <w:szCs w:val="24"/>
        </w:rPr>
        <w:t xml:space="preserve"> in the rear elevations the building </w:t>
      </w:r>
      <w:r w:rsidR="00E434F7">
        <w:rPr>
          <w:sz w:val="24"/>
          <w:szCs w:val="24"/>
        </w:rPr>
        <w:lastRenderedPageBreak/>
        <w:t>does not appear to be unbroken</w:t>
      </w:r>
      <w:r w:rsidR="00AF49EF">
        <w:rPr>
          <w:sz w:val="24"/>
          <w:szCs w:val="24"/>
        </w:rPr>
        <w:t xml:space="preserve">. </w:t>
      </w:r>
      <w:r w:rsidR="00E434F7">
        <w:rPr>
          <w:sz w:val="24"/>
          <w:szCs w:val="24"/>
        </w:rPr>
        <w:t xml:space="preserve"> </w:t>
      </w:r>
      <w:r w:rsidR="00AF49EF">
        <w:rPr>
          <w:sz w:val="24"/>
          <w:szCs w:val="24"/>
        </w:rPr>
        <w:t>I</w:t>
      </w:r>
      <w:r w:rsidR="00E434F7">
        <w:rPr>
          <w:sz w:val="24"/>
          <w:szCs w:val="24"/>
        </w:rPr>
        <w:t xml:space="preserve">t is more than 35 feet; however, there is no articulation that is shown on those elevations. </w:t>
      </w:r>
      <w:r w:rsidR="002C77B7">
        <w:rPr>
          <w:sz w:val="24"/>
          <w:szCs w:val="24"/>
        </w:rPr>
        <w:t xml:space="preserve"> </w:t>
      </w:r>
    </w:p>
    <w:p w:rsidR="005F0964" w:rsidRPr="009E4CC6" w:rsidRDefault="005F0964" w:rsidP="005F0964">
      <w:pPr>
        <w:pStyle w:val="NoSpacing"/>
        <w:jc w:val="both"/>
        <w:rPr>
          <w:b/>
        </w:rPr>
      </w:pPr>
    </w:p>
    <w:p w:rsidR="005F0964" w:rsidRDefault="005F0964" w:rsidP="005F0964">
      <w:pPr>
        <w:pStyle w:val="NoSpacing"/>
        <w:jc w:val="both"/>
        <w:rPr>
          <w:b/>
          <w:sz w:val="24"/>
          <w:szCs w:val="24"/>
        </w:rPr>
      </w:pPr>
      <w:r w:rsidRPr="00163850">
        <w:rPr>
          <w:b/>
          <w:sz w:val="24"/>
          <w:szCs w:val="24"/>
        </w:rPr>
        <w:t>Discussion and Motion:</w:t>
      </w:r>
    </w:p>
    <w:p w:rsidR="00CA432F" w:rsidRDefault="0058742D" w:rsidP="0058742D">
      <w:pPr>
        <w:pStyle w:val="NoSpacing"/>
        <w:ind w:left="720" w:firstLine="720"/>
        <w:jc w:val="both"/>
        <w:rPr>
          <w:sz w:val="24"/>
          <w:szCs w:val="24"/>
        </w:rPr>
      </w:pPr>
      <w:r w:rsidRPr="0058742D">
        <w:rPr>
          <w:sz w:val="24"/>
          <w:szCs w:val="24"/>
        </w:rPr>
        <w:t xml:space="preserve">Mr. Darrell Hayes, </w:t>
      </w:r>
      <w:r w:rsidR="00E434F7">
        <w:rPr>
          <w:sz w:val="24"/>
          <w:szCs w:val="24"/>
        </w:rPr>
        <w:t xml:space="preserve">and Mr. Patrick Carter, </w:t>
      </w:r>
      <w:r w:rsidRPr="0058742D">
        <w:rPr>
          <w:sz w:val="24"/>
          <w:szCs w:val="24"/>
        </w:rPr>
        <w:t>w</w:t>
      </w:r>
      <w:r w:rsidR="00E434F7">
        <w:rPr>
          <w:sz w:val="24"/>
          <w:szCs w:val="24"/>
        </w:rPr>
        <w:t>ere</w:t>
      </w:r>
      <w:r w:rsidRPr="0058742D">
        <w:rPr>
          <w:sz w:val="24"/>
          <w:szCs w:val="24"/>
        </w:rPr>
        <w:t xml:space="preserve"> present to answer questions. </w:t>
      </w:r>
    </w:p>
    <w:p w:rsidR="0058742D" w:rsidRPr="0058742D" w:rsidRDefault="00CA432F" w:rsidP="00CA432F">
      <w:pPr>
        <w:pStyle w:val="NoSpacing"/>
        <w:ind w:left="1440"/>
        <w:jc w:val="both"/>
        <w:rPr>
          <w:sz w:val="24"/>
          <w:szCs w:val="24"/>
        </w:rPr>
      </w:pPr>
      <w:r>
        <w:rPr>
          <w:sz w:val="24"/>
          <w:szCs w:val="24"/>
        </w:rPr>
        <w:t xml:space="preserve">Discussion included site location modulation requirement, the rear elevation faces the back of the building </w:t>
      </w:r>
      <w:r w:rsidR="00E605B9">
        <w:rPr>
          <w:sz w:val="24"/>
          <w:szCs w:val="24"/>
        </w:rPr>
        <w:t>which is E</w:t>
      </w:r>
      <w:r>
        <w:rPr>
          <w:sz w:val="24"/>
          <w:szCs w:val="24"/>
        </w:rPr>
        <w:t xml:space="preserve">ast, the church is on the property line, property line, </w:t>
      </w:r>
      <w:r w:rsidR="00BA5F4C">
        <w:rPr>
          <w:sz w:val="24"/>
          <w:szCs w:val="24"/>
        </w:rPr>
        <w:t xml:space="preserve">functioning as a museum, selling cars, parking across the street, unbroken wall, pilasters, close to the historic district, windows, detail on the front façade, blank facades, level of detail, </w:t>
      </w:r>
      <w:r w:rsidR="008A1946">
        <w:rPr>
          <w:sz w:val="24"/>
          <w:szCs w:val="24"/>
        </w:rPr>
        <w:t xml:space="preserve">and </w:t>
      </w:r>
      <w:r w:rsidR="00BA5F4C">
        <w:rPr>
          <w:sz w:val="24"/>
          <w:szCs w:val="24"/>
        </w:rPr>
        <w:t xml:space="preserve">rear elevation is flat.  Mr. Brass stated the guidelines states the use of </w:t>
      </w:r>
      <w:r w:rsidR="003E7F04">
        <w:rPr>
          <w:sz w:val="24"/>
          <w:szCs w:val="24"/>
        </w:rPr>
        <w:t xml:space="preserve">architectural detail to provide visual interest including but not limited to:  columns, large windows, entry ways, beams, poles, or glass. Pilaster is </w:t>
      </w:r>
      <w:r w:rsidR="008A1946">
        <w:rPr>
          <w:sz w:val="24"/>
          <w:szCs w:val="24"/>
        </w:rPr>
        <w:t xml:space="preserve">a </w:t>
      </w:r>
      <w:r w:rsidR="003E7F04">
        <w:rPr>
          <w:sz w:val="24"/>
          <w:szCs w:val="24"/>
        </w:rPr>
        <w:t xml:space="preserve">typically </w:t>
      </w:r>
      <w:r w:rsidR="00AF49EF">
        <w:rPr>
          <w:sz w:val="24"/>
          <w:szCs w:val="24"/>
        </w:rPr>
        <w:t>seen element</w:t>
      </w:r>
      <w:r w:rsidR="003E7F04">
        <w:rPr>
          <w:sz w:val="24"/>
          <w:szCs w:val="24"/>
        </w:rPr>
        <w:t xml:space="preserve">; however, that is </w:t>
      </w:r>
      <w:r w:rsidR="00AF49EF">
        <w:rPr>
          <w:sz w:val="24"/>
          <w:szCs w:val="24"/>
        </w:rPr>
        <w:t xml:space="preserve">not </w:t>
      </w:r>
      <w:r w:rsidR="003E7F04">
        <w:rPr>
          <w:sz w:val="24"/>
          <w:szCs w:val="24"/>
        </w:rPr>
        <w:t>the only option.  Additional discussion included traditional look, pilaster do</w:t>
      </w:r>
      <w:r w:rsidR="00AF49EF">
        <w:rPr>
          <w:sz w:val="24"/>
          <w:szCs w:val="24"/>
        </w:rPr>
        <w:t>es not</w:t>
      </w:r>
      <w:r w:rsidR="003E7F04">
        <w:rPr>
          <w:sz w:val="24"/>
          <w:szCs w:val="24"/>
        </w:rPr>
        <w:t xml:space="preserve"> go with the look of the building, downtown appearance, the large windows, articulation bump outs, developing out, industrial look, </w:t>
      </w:r>
      <w:r w:rsidR="00433359">
        <w:rPr>
          <w:sz w:val="24"/>
          <w:szCs w:val="24"/>
        </w:rPr>
        <w:t xml:space="preserve">carry the </w:t>
      </w:r>
      <w:r w:rsidR="003E1586">
        <w:rPr>
          <w:sz w:val="24"/>
          <w:szCs w:val="24"/>
        </w:rPr>
        <w:t>sold</w:t>
      </w:r>
      <w:r w:rsidR="00C06CB2">
        <w:rPr>
          <w:sz w:val="24"/>
          <w:szCs w:val="24"/>
        </w:rPr>
        <w:t>i</w:t>
      </w:r>
      <w:r w:rsidR="003E1586">
        <w:rPr>
          <w:sz w:val="24"/>
          <w:szCs w:val="24"/>
        </w:rPr>
        <w:t xml:space="preserve">er </w:t>
      </w:r>
      <w:r w:rsidR="004759B3">
        <w:rPr>
          <w:sz w:val="24"/>
          <w:szCs w:val="24"/>
        </w:rPr>
        <w:t xml:space="preserve">courses </w:t>
      </w:r>
      <w:r w:rsidR="003E1586">
        <w:rPr>
          <w:sz w:val="24"/>
          <w:szCs w:val="24"/>
        </w:rPr>
        <w:t>all the way around</w:t>
      </w:r>
      <w:r w:rsidR="00C06CB2">
        <w:rPr>
          <w:sz w:val="24"/>
          <w:szCs w:val="24"/>
        </w:rPr>
        <w:t xml:space="preserve">, newer brick, seeing a different pattern on the north side, looking like a window was there, left and right elevation, attached buildings, gutters,  </w:t>
      </w:r>
      <w:r w:rsidR="00D822EB">
        <w:rPr>
          <w:sz w:val="24"/>
          <w:szCs w:val="24"/>
        </w:rPr>
        <w:t xml:space="preserve">the herringbone is </w:t>
      </w:r>
      <w:r w:rsidR="00930CFF">
        <w:rPr>
          <w:sz w:val="24"/>
          <w:szCs w:val="24"/>
        </w:rPr>
        <w:t>u</w:t>
      </w:r>
      <w:r w:rsidR="00D822EB">
        <w:rPr>
          <w:sz w:val="24"/>
          <w:szCs w:val="24"/>
        </w:rPr>
        <w:t>tilizing</w:t>
      </w:r>
      <w:r w:rsidR="00930CFF">
        <w:rPr>
          <w:sz w:val="24"/>
          <w:szCs w:val="24"/>
        </w:rPr>
        <w:t xml:space="preserve"> material that is already on the building, price point, appearance,</w:t>
      </w:r>
      <w:r w:rsidR="00D822EB">
        <w:rPr>
          <w:sz w:val="24"/>
          <w:szCs w:val="24"/>
        </w:rPr>
        <w:t xml:space="preserve"> and sending in</w:t>
      </w:r>
      <w:r w:rsidR="00930CFF">
        <w:rPr>
          <w:sz w:val="24"/>
          <w:szCs w:val="24"/>
        </w:rPr>
        <w:t xml:space="preserve"> revised elevation</w:t>
      </w:r>
      <w:r w:rsidR="00D822EB">
        <w:rPr>
          <w:sz w:val="24"/>
          <w:szCs w:val="24"/>
        </w:rPr>
        <w:t>s</w:t>
      </w:r>
      <w:r w:rsidR="00930CFF">
        <w:rPr>
          <w:sz w:val="24"/>
          <w:szCs w:val="24"/>
        </w:rPr>
        <w:t xml:space="preserve"> via email.  Mr. Sloan made the motion to approve </w:t>
      </w:r>
      <w:r w:rsidR="00D822EB">
        <w:rPr>
          <w:sz w:val="24"/>
          <w:szCs w:val="24"/>
        </w:rPr>
        <w:t xml:space="preserve">with the stipulation that the applicant send a revised set of elevations for the board to make sure that they understand the intent.  This is to include the soldier coursing accents that are on the front </w:t>
      </w:r>
      <w:r w:rsidR="00B461F3">
        <w:rPr>
          <w:sz w:val="24"/>
          <w:szCs w:val="24"/>
        </w:rPr>
        <w:t>elevation all the way around the building on all four sides.  On the left and right side</w:t>
      </w:r>
      <w:r w:rsidR="00C840F4">
        <w:rPr>
          <w:sz w:val="24"/>
          <w:szCs w:val="24"/>
        </w:rPr>
        <w:t>,</w:t>
      </w:r>
      <w:r w:rsidR="00B461F3">
        <w:rPr>
          <w:sz w:val="24"/>
          <w:szCs w:val="24"/>
        </w:rPr>
        <w:t xml:space="preserve"> the north and south </w:t>
      </w:r>
      <w:r w:rsidR="00AF49EF">
        <w:rPr>
          <w:sz w:val="24"/>
          <w:szCs w:val="24"/>
        </w:rPr>
        <w:t>sides respectively</w:t>
      </w:r>
      <w:r w:rsidR="00B461F3">
        <w:rPr>
          <w:sz w:val="24"/>
          <w:szCs w:val="24"/>
        </w:rPr>
        <w:t xml:space="preserve"> to have brick accent openings or what looks like filled in openings where windows would have been.  </w:t>
      </w:r>
      <w:r w:rsidR="00377FB1">
        <w:rPr>
          <w:sz w:val="24"/>
          <w:szCs w:val="24"/>
        </w:rPr>
        <w:t>Mr. McBroom seconded the motion.  Mr. Brass stated to be clear on the m</w:t>
      </w:r>
      <w:r w:rsidR="00732A5E">
        <w:rPr>
          <w:sz w:val="24"/>
          <w:szCs w:val="24"/>
        </w:rPr>
        <w:t>inutes</w:t>
      </w:r>
      <w:r w:rsidR="00377FB1">
        <w:rPr>
          <w:sz w:val="24"/>
          <w:szCs w:val="24"/>
        </w:rPr>
        <w:t xml:space="preserve"> </w:t>
      </w:r>
      <w:r w:rsidR="00732A5E">
        <w:rPr>
          <w:sz w:val="24"/>
          <w:szCs w:val="24"/>
        </w:rPr>
        <w:t xml:space="preserve">this is a conditional motion and </w:t>
      </w:r>
      <w:r w:rsidR="00377FB1">
        <w:rPr>
          <w:sz w:val="24"/>
          <w:szCs w:val="24"/>
        </w:rPr>
        <w:t>the applicant will provide</w:t>
      </w:r>
      <w:r w:rsidR="00732A5E">
        <w:rPr>
          <w:sz w:val="24"/>
          <w:szCs w:val="24"/>
        </w:rPr>
        <w:t xml:space="preserve"> revised renderings.  Mr. Sloan stated the foe opening</w:t>
      </w:r>
      <w:r w:rsidR="00C840F4">
        <w:rPr>
          <w:sz w:val="24"/>
          <w:szCs w:val="24"/>
        </w:rPr>
        <w:t xml:space="preserve">s on the two long sides, and then on the back side just the soldier course. The motion to approve with conditions passed five to zero. </w:t>
      </w:r>
      <w:r w:rsidR="00732A5E">
        <w:rPr>
          <w:sz w:val="24"/>
          <w:szCs w:val="24"/>
        </w:rPr>
        <w:t xml:space="preserve"> </w:t>
      </w:r>
    </w:p>
    <w:p w:rsidR="00F17CD3" w:rsidRDefault="00F17CD3" w:rsidP="005F0964">
      <w:pPr>
        <w:pStyle w:val="NoSpacing"/>
        <w:ind w:left="1440"/>
        <w:jc w:val="both"/>
        <w:rPr>
          <w:sz w:val="24"/>
          <w:szCs w:val="24"/>
        </w:rPr>
      </w:pPr>
    </w:p>
    <w:p w:rsidR="005F0964" w:rsidRDefault="005F0964" w:rsidP="005F0964">
      <w:pPr>
        <w:pStyle w:val="NoSpacing"/>
        <w:rPr>
          <w:b/>
          <w:sz w:val="24"/>
          <w:szCs w:val="24"/>
        </w:rPr>
      </w:pPr>
      <w:r>
        <w:rPr>
          <w:b/>
          <w:sz w:val="24"/>
          <w:szCs w:val="24"/>
        </w:rPr>
        <w:t>AGENDA ITEM #4</w:t>
      </w:r>
    </w:p>
    <w:p w:rsidR="005F0964" w:rsidRDefault="005F0964" w:rsidP="005F0964">
      <w:pPr>
        <w:spacing w:after="0"/>
        <w:rPr>
          <w:b/>
          <w:sz w:val="24"/>
          <w:szCs w:val="24"/>
        </w:rPr>
      </w:pPr>
      <w:r>
        <w:rPr>
          <w:b/>
          <w:sz w:val="24"/>
          <w:szCs w:val="24"/>
        </w:rPr>
        <w:t>Case #ART-2021-0</w:t>
      </w:r>
      <w:r w:rsidR="00995B4B">
        <w:rPr>
          <w:b/>
          <w:sz w:val="24"/>
          <w:szCs w:val="24"/>
        </w:rPr>
        <w:t>2</w:t>
      </w:r>
      <w:r w:rsidR="00C34596">
        <w:rPr>
          <w:b/>
          <w:sz w:val="24"/>
          <w:szCs w:val="24"/>
        </w:rPr>
        <w:t>85</w:t>
      </w:r>
    </w:p>
    <w:p w:rsidR="005F0964" w:rsidRPr="009E4CC6" w:rsidRDefault="005F0964" w:rsidP="005F0964">
      <w:pPr>
        <w:spacing w:after="0"/>
        <w:ind w:left="720"/>
        <w:rPr>
          <w:b/>
        </w:rPr>
      </w:pPr>
      <w:r>
        <w:rPr>
          <w:b/>
          <w:sz w:val="24"/>
          <w:szCs w:val="24"/>
        </w:rPr>
        <w:t>R</w:t>
      </w:r>
      <w:r w:rsidRPr="00645B8F">
        <w:rPr>
          <w:b/>
          <w:sz w:val="24"/>
          <w:szCs w:val="24"/>
        </w:rPr>
        <w:t>equest from</w:t>
      </w:r>
      <w:r>
        <w:rPr>
          <w:b/>
          <w:sz w:val="24"/>
          <w:szCs w:val="24"/>
        </w:rPr>
        <w:t xml:space="preserve"> </w:t>
      </w:r>
      <w:r w:rsidR="00023330">
        <w:rPr>
          <w:b/>
          <w:sz w:val="24"/>
          <w:szCs w:val="24"/>
        </w:rPr>
        <w:t>Bobby Lovell for new building construction on Hatcher Lane being Tax Map 100J Group D Parcel 23.00 adjacent to 1217 Hatcher Lane</w:t>
      </w:r>
    </w:p>
    <w:p w:rsidR="005F0964" w:rsidRDefault="005F0964" w:rsidP="005F0964">
      <w:pPr>
        <w:pStyle w:val="NoSpacing"/>
        <w:rPr>
          <w:b/>
          <w:sz w:val="24"/>
          <w:szCs w:val="24"/>
        </w:rPr>
      </w:pPr>
    </w:p>
    <w:p w:rsidR="005F0964" w:rsidRPr="007154EA" w:rsidRDefault="005F0964" w:rsidP="005F0964">
      <w:pPr>
        <w:pStyle w:val="NoSpacing"/>
        <w:rPr>
          <w:b/>
          <w:sz w:val="24"/>
          <w:szCs w:val="24"/>
        </w:rPr>
      </w:pPr>
      <w:r w:rsidRPr="007154EA">
        <w:rPr>
          <w:b/>
          <w:sz w:val="24"/>
          <w:szCs w:val="24"/>
        </w:rPr>
        <w:t>Staff Recommendation:</w:t>
      </w:r>
    </w:p>
    <w:p w:rsidR="005F0964" w:rsidRPr="007154EA" w:rsidRDefault="005F0964" w:rsidP="005F0964">
      <w:pPr>
        <w:pStyle w:val="NoSpacing"/>
        <w:ind w:left="1440"/>
        <w:jc w:val="both"/>
        <w:rPr>
          <w:b/>
          <w:sz w:val="24"/>
          <w:szCs w:val="24"/>
        </w:rPr>
      </w:pPr>
      <w:r w:rsidRPr="007154EA">
        <w:rPr>
          <w:sz w:val="24"/>
          <w:szCs w:val="24"/>
        </w:rPr>
        <w:lastRenderedPageBreak/>
        <w:t>Mr. Brass presented the Team with the details of the agenda item.</w:t>
      </w:r>
      <w:r w:rsidR="001D7865">
        <w:rPr>
          <w:sz w:val="24"/>
          <w:szCs w:val="24"/>
        </w:rPr>
        <w:t xml:space="preserve"> This </w:t>
      </w:r>
      <w:r w:rsidR="00C840F4">
        <w:rPr>
          <w:sz w:val="24"/>
          <w:szCs w:val="24"/>
        </w:rPr>
        <w:t>proposal does meet the guidelines.</w:t>
      </w:r>
    </w:p>
    <w:p w:rsidR="005F0964" w:rsidRPr="009E4CC6" w:rsidRDefault="005F0964" w:rsidP="005F0964">
      <w:pPr>
        <w:pStyle w:val="NoSpacing"/>
        <w:jc w:val="both"/>
        <w:rPr>
          <w:b/>
        </w:rPr>
      </w:pPr>
    </w:p>
    <w:p w:rsidR="005F0964" w:rsidRDefault="005F0964" w:rsidP="005F0964">
      <w:pPr>
        <w:pStyle w:val="NoSpacing"/>
        <w:jc w:val="both"/>
        <w:rPr>
          <w:b/>
          <w:sz w:val="24"/>
          <w:szCs w:val="24"/>
        </w:rPr>
      </w:pPr>
      <w:r w:rsidRPr="00163850">
        <w:rPr>
          <w:b/>
          <w:sz w:val="24"/>
          <w:szCs w:val="24"/>
        </w:rPr>
        <w:t>Discussion and Motion:</w:t>
      </w:r>
      <w:r w:rsidR="001E4C71">
        <w:rPr>
          <w:b/>
          <w:sz w:val="24"/>
          <w:szCs w:val="24"/>
        </w:rPr>
        <w:t xml:space="preserve">  </w:t>
      </w:r>
    </w:p>
    <w:p w:rsidR="00E315EA" w:rsidRPr="001E4C71" w:rsidRDefault="00023330" w:rsidP="008C2FD0">
      <w:pPr>
        <w:pStyle w:val="NoSpacing"/>
        <w:ind w:left="1440"/>
        <w:jc w:val="both"/>
        <w:rPr>
          <w:sz w:val="24"/>
          <w:szCs w:val="24"/>
        </w:rPr>
      </w:pPr>
      <w:r>
        <w:rPr>
          <w:sz w:val="24"/>
          <w:szCs w:val="24"/>
        </w:rPr>
        <w:t>Mr. Bobby Lovell</w:t>
      </w:r>
      <w:r w:rsidR="008C2FD0">
        <w:rPr>
          <w:sz w:val="24"/>
          <w:szCs w:val="24"/>
        </w:rPr>
        <w:t>,</w:t>
      </w:r>
      <w:r w:rsidR="001E4C71" w:rsidRPr="001E4C71">
        <w:rPr>
          <w:sz w:val="24"/>
          <w:szCs w:val="24"/>
        </w:rPr>
        <w:t xml:space="preserve"> was present to answer questions</w:t>
      </w:r>
      <w:r>
        <w:rPr>
          <w:sz w:val="24"/>
          <w:szCs w:val="24"/>
        </w:rPr>
        <w:t>.</w:t>
      </w:r>
      <w:r w:rsidR="008C2FD0">
        <w:rPr>
          <w:sz w:val="24"/>
          <w:szCs w:val="24"/>
        </w:rPr>
        <w:t xml:space="preserve"> </w:t>
      </w:r>
      <w:r w:rsidR="00C840F4">
        <w:rPr>
          <w:sz w:val="24"/>
          <w:szCs w:val="24"/>
        </w:rPr>
        <w:t xml:space="preserve">Discussion included vacant lot, </w:t>
      </w:r>
      <w:r w:rsidR="003E1B97">
        <w:rPr>
          <w:sz w:val="24"/>
          <w:szCs w:val="24"/>
        </w:rPr>
        <w:t>location, the pilaster on the west side, rock,</w:t>
      </w:r>
      <w:r w:rsidR="001214AE">
        <w:rPr>
          <w:sz w:val="24"/>
          <w:szCs w:val="24"/>
        </w:rPr>
        <w:t xml:space="preserve"> material,</w:t>
      </w:r>
      <w:r w:rsidR="003E1B97">
        <w:rPr>
          <w:sz w:val="24"/>
          <w:szCs w:val="24"/>
        </w:rPr>
        <w:t xml:space="preserve"> meeting the intent of the ordinance, breaking it up,</w:t>
      </w:r>
      <w:r w:rsidR="001214AE">
        <w:rPr>
          <w:sz w:val="24"/>
          <w:szCs w:val="24"/>
        </w:rPr>
        <w:t xml:space="preserve"> </w:t>
      </w:r>
      <w:r w:rsidR="003E1B97">
        <w:rPr>
          <w:sz w:val="24"/>
          <w:szCs w:val="24"/>
        </w:rPr>
        <w:t xml:space="preserve">historical, add material, stone on the front, put stone in the breaking point, brick the whole thing with soldier course, </w:t>
      </w:r>
      <w:r w:rsidR="003C284B">
        <w:rPr>
          <w:sz w:val="24"/>
          <w:szCs w:val="24"/>
        </w:rPr>
        <w:t>two soldier courses, compliance, intent, rendering, colors, traditional brick,</w:t>
      </w:r>
      <w:r w:rsidR="00D05467">
        <w:rPr>
          <w:sz w:val="24"/>
          <w:szCs w:val="24"/>
        </w:rPr>
        <w:t xml:space="preserve"> </w:t>
      </w:r>
      <w:r w:rsidR="003C284B">
        <w:rPr>
          <w:sz w:val="24"/>
          <w:szCs w:val="24"/>
        </w:rPr>
        <w:t xml:space="preserve">soldier course above and below the windows.  Mr. Sloan made the motion to approve with the removal of the two pilasters on the long east and west elevations, and the addition of a soldier course stepped out by a half inch on the top and </w:t>
      </w:r>
      <w:r w:rsidR="00D05467">
        <w:rPr>
          <w:sz w:val="24"/>
          <w:szCs w:val="24"/>
        </w:rPr>
        <w:t xml:space="preserve">the bottom of the windows on all four facades of the building. This is an alternative compliance.  The motion was seconded by Mr. McBroom.  Motion passed five to zero.  Further discussion included we have the original submittal, </w:t>
      </w:r>
      <w:r w:rsidR="004C4F0E">
        <w:rPr>
          <w:sz w:val="24"/>
          <w:szCs w:val="24"/>
        </w:rPr>
        <w:t>placement of the soldiers, no window</w:t>
      </w:r>
      <w:r w:rsidR="001214AE">
        <w:rPr>
          <w:sz w:val="24"/>
          <w:szCs w:val="24"/>
        </w:rPr>
        <w:t>s</w:t>
      </w:r>
      <w:r w:rsidR="004C4F0E">
        <w:rPr>
          <w:sz w:val="24"/>
          <w:szCs w:val="24"/>
        </w:rPr>
        <w:t xml:space="preserve"> on the back</w:t>
      </w:r>
      <w:r w:rsidR="001214AE">
        <w:rPr>
          <w:sz w:val="24"/>
          <w:szCs w:val="24"/>
        </w:rPr>
        <w:t xml:space="preserve"> of the building</w:t>
      </w:r>
      <w:r w:rsidR="004C4F0E">
        <w:rPr>
          <w:sz w:val="24"/>
          <w:szCs w:val="24"/>
        </w:rPr>
        <w:t>,</w:t>
      </w:r>
      <w:r w:rsidR="00D05467">
        <w:rPr>
          <w:sz w:val="24"/>
          <w:szCs w:val="24"/>
        </w:rPr>
        <w:t xml:space="preserve"> </w:t>
      </w:r>
      <w:r w:rsidR="004C4F0E">
        <w:rPr>
          <w:sz w:val="24"/>
          <w:szCs w:val="24"/>
        </w:rPr>
        <w:t>and keep the soldiers the same way all the way around.</w:t>
      </w:r>
    </w:p>
    <w:p w:rsidR="005F0964" w:rsidRDefault="005F0964" w:rsidP="005F0964">
      <w:pPr>
        <w:pStyle w:val="NoSpacing"/>
        <w:ind w:left="1440"/>
        <w:jc w:val="both"/>
        <w:rPr>
          <w:sz w:val="24"/>
          <w:szCs w:val="24"/>
        </w:rPr>
      </w:pPr>
    </w:p>
    <w:p w:rsidR="00995B4B" w:rsidRDefault="00995B4B" w:rsidP="00995B4B">
      <w:pPr>
        <w:pStyle w:val="NoSpacing"/>
        <w:rPr>
          <w:b/>
          <w:sz w:val="24"/>
          <w:szCs w:val="24"/>
        </w:rPr>
      </w:pPr>
      <w:r>
        <w:rPr>
          <w:b/>
          <w:sz w:val="24"/>
          <w:szCs w:val="24"/>
        </w:rPr>
        <w:t>AGENDA ITEM #</w:t>
      </w:r>
      <w:r w:rsidR="00E552FD">
        <w:rPr>
          <w:b/>
          <w:sz w:val="24"/>
          <w:szCs w:val="24"/>
        </w:rPr>
        <w:t>5</w:t>
      </w:r>
    </w:p>
    <w:p w:rsidR="00995B4B" w:rsidRDefault="00995B4B" w:rsidP="00995B4B">
      <w:pPr>
        <w:spacing w:after="0"/>
        <w:rPr>
          <w:b/>
          <w:sz w:val="24"/>
          <w:szCs w:val="24"/>
        </w:rPr>
      </w:pPr>
      <w:r>
        <w:rPr>
          <w:b/>
          <w:sz w:val="24"/>
          <w:szCs w:val="24"/>
        </w:rPr>
        <w:t>Case #ART-2021-0</w:t>
      </w:r>
      <w:r w:rsidR="00023330">
        <w:rPr>
          <w:b/>
          <w:sz w:val="24"/>
          <w:szCs w:val="24"/>
        </w:rPr>
        <w:t>299</w:t>
      </w:r>
    </w:p>
    <w:p w:rsidR="00995B4B" w:rsidRPr="009E4CC6" w:rsidRDefault="00995B4B" w:rsidP="00995B4B">
      <w:pPr>
        <w:spacing w:after="0"/>
        <w:ind w:left="720"/>
        <w:rPr>
          <w:b/>
        </w:rPr>
      </w:pPr>
      <w:r>
        <w:rPr>
          <w:b/>
          <w:sz w:val="24"/>
          <w:szCs w:val="24"/>
        </w:rPr>
        <w:t>R</w:t>
      </w:r>
      <w:r w:rsidRPr="00645B8F">
        <w:rPr>
          <w:b/>
          <w:sz w:val="24"/>
          <w:szCs w:val="24"/>
        </w:rPr>
        <w:t>equest from</w:t>
      </w:r>
      <w:r>
        <w:rPr>
          <w:b/>
          <w:sz w:val="24"/>
          <w:szCs w:val="24"/>
        </w:rPr>
        <w:t xml:space="preserve"> </w:t>
      </w:r>
      <w:r w:rsidR="00023330">
        <w:rPr>
          <w:b/>
          <w:sz w:val="24"/>
          <w:szCs w:val="24"/>
        </w:rPr>
        <w:t>Gabby Marroquin for new office construction on the corner of Cord Drive and Pulaski Highway being Tax Map 113 Parcel 59.02.</w:t>
      </w:r>
    </w:p>
    <w:p w:rsidR="00995B4B" w:rsidRDefault="00995B4B" w:rsidP="00995B4B">
      <w:pPr>
        <w:pStyle w:val="NoSpacing"/>
        <w:rPr>
          <w:b/>
          <w:sz w:val="24"/>
          <w:szCs w:val="24"/>
        </w:rPr>
      </w:pPr>
    </w:p>
    <w:p w:rsidR="00995B4B" w:rsidRPr="007154EA" w:rsidRDefault="00995B4B" w:rsidP="00995B4B">
      <w:pPr>
        <w:pStyle w:val="NoSpacing"/>
        <w:rPr>
          <w:b/>
          <w:sz w:val="24"/>
          <w:szCs w:val="24"/>
        </w:rPr>
      </w:pPr>
      <w:r w:rsidRPr="007154EA">
        <w:rPr>
          <w:b/>
          <w:sz w:val="24"/>
          <w:szCs w:val="24"/>
        </w:rPr>
        <w:t>Staff Recommendation:</w:t>
      </w:r>
    </w:p>
    <w:p w:rsidR="00995B4B" w:rsidRPr="007154EA" w:rsidRDefault="00995B4B" w:rsidP="00995B4B">
      <w:pPr>
        <w:pStyle w:val="NoSpacing"/>
        <w:ind w:left="1440"/>
        <w:jc w:val="both"/>
        <w:rPr>
          <w:b/>
          <w:sz w:val="24"/>
          <w:szCs w:val="24"/>
        </w:rPr>
      </w:pPr>
      <w:r w:rsidRPr="007154EA">
        <w:rPr>
          <w:sz w:val="24"/>
          <w:szCs w:val="24"/>
        </w:rPr>
        <w:t>Mr. Brass presented the Team with the details of the agenda item.</w:t>
      </w:r>
      <w:r>
        <w:rPr>
          <w:sz w:val="24"/>
          <w:szCs w:val="24"/>
        </w:rPr>
        <w:t xml:space="preserve"> </w:t>
      </w:r>
      <w:r w:rsidR="004C4F0E">
        <w:rPr>
          <w:sz w:val="24"/>
          <w:szCs w:val="24"/>
        </w:rPr>
        <w:t xml:space="preserve">Currently this is a vacant lot; however, it will be visible from Pulaski Highway.  Articulation would not be required.  </w:t>
      </w:r>
    </w:p>
    <w:p w:rsidR="00995B4B" w:rsidRPr="009E4CC6" w:rsidRDefault="00995B4B" w:rsidP="00995B4B">
      <w:pPr>
        <w:pStyle w:val="NoSpacing"/>
        <w:jc w:val="both"/>
        <w:rPr>
          <w:b/>
        </w:rPr>
      </w:pPr>
    </w:p>
    <w:p w:rsidR="00995B4B" w:rsidRDefault="00995B4B" w:rsidP="00995B4B">
      <w:pPr>
        <w:pStyle w:val="NoSpacing"/>
        <w:jc w:val="both"/>
        <w:rPr>
          <w:b/>
          <w:sz w:val="24"/>
          <w:szCs w:val="24"/>
        </w:rPr>
      </w:pPr>
      <w:r w:rsidRPr="00163850">
        <w:rPr>
          <w:b/>
          <w:sz w:val="24"/>
          <w:szCs w:val="24"/>
        </w:rPr>
        <w:t>Discussion and Motion:</w:t>
      </w:r>
    </w:p>
    <w:p w:rsidR="00995B4B" w:rsidRDefault="00965F6D" w:rsidP="00916E5D">
      <w:pPr>
        <w:pStyle w:val="NoSpacing"/>
        <w:ind w:left="1440"/>
        <w:jc w:val="both"/>
        <w:rPr>
          <w:sz w:val="24"/>
          <w:szCs w:val="24"/>
        </w:rPr>
      </w:pPr>
      <w:r>
        <w:rPr>
          <w:sz w:val="24"/>
          <w:szCs w:val="24"/>
        </w:rPr>
        <w:t xml:space="preserve">The applicant was </w:t>
      </w:r>
      <w:r w:rsidR="004C4F0E">
        <w:rPr>
          <w:sz w:val="24"/>
          <w:szCs w:val="24"/>
        </w:rPr>
        <w:t xml:space="preserve">not </w:t>
      </w:r>
      <w:r>
        <w:rPr>
          <w:sz w:val="24"/>
          <w:szCs w:val="24"/>
        </w:rPr>
        <w:t xml:space="preserve">present.  </w:t>
      </w:r>
      <w:r w:rsidR="00174976">
        <w:rPr>
          <w:sz w:val="24"/>
          <w:szCs w:val="24"/>
        </w:rPr>
        <w:t>Discussion included</w:t>
      </w:r>
      <w:r w:rsidR="00795FC7">
        <w:rPr>
          <w:sz w:val="24"/>
          <w:szCs w:val="24"/>
        </w:rPr>
        <w:t xml:space="preserve"> </w:t>
      </w:r>
      <w:r w:rsidR="004C4F0E">
        <w:rPr>
          <w:sz w:val="24"/>
          <w:szCs w:val="24"/>
        </w:rPr>
        <w:t xml:space="preserve">awning over the door, detail, the applicant is aware of the meeting today, color, material, windows, </w:t>
      </w:r>
      <w:r w:rsidR="00F23238">
        <w:rPr>
          <w:sz w:val="24"/>
          <w:szCs w:val="24"/>
        </w:rPr>
        <w:t>location, compatibility</w:t>
      </w:r>
      <w:r w:rsidR="006457E0">
        <w:rPr>
          <w:sz w:val="24"/>
          <w:szCs w:val="24"/>
        </w:rPr>
        <w:t xml:space="preserve">, </w:t>
      </w:r>
      <w:r w:rsidR="00F23238">
        <w:rPr>
          <w:sz w:val="24"/>
          <w:szCs w:val="24"/>
        </w:rPr>
        <w:t xml:space="preserve">and </w:t>
      </w:r>
      <w:r w:rsidR="006457E0">
        <w:rPr>
          <w:sz w:val="24"/>
          <w:szCs w:val="24"/>
        </w:rPr>
        <w:t>it is not a metal building</w:t>
      </w:r>
      <w:r w:rsidR="00F23238">
        <w:rPr>
          <w:sz w:val="24"/>
          <w:szCs w:val="24"/>
        </w:rPr>
        <w:t xml:space="preserve">. </w:t>
      </w:r>
      <w:r w:rsidR="006457E0">
        <w:rPr>
          <w:sz w:val="24"/>
          <w:szCs w:val="24"/>
        </w:rPr>
        <w:t xml:space="preserve"> Mr. Brass moved to approve, with Ms. Williams seconding.  Motion to approve passed four to one, with Mr. McBroom voting nay.</w:t>
      </w:r>
    </w:p>
    <w:p w:rsidR="005F0964" w:rsidRDefault="005F0964" w:rsidP="006742C1">
      <w:pPr>
        <w:pStyle w:val="NoSpacing"/>
        <w:jc w:val="both"/>
        <w:rPr>
          <w:b/>
          <w:sz w:val="24"/>
          <w:szCs w:val="24"/>
        </w:rPr>
      </w:pPr>
    </w:p>
    <w:p w:rsidR="009069B1" w:rsidRDefault="006742C1" w:rsidP="006742C1">
      <w:pPr>
        <w:pStyle w:val="NoSpacing"/>
        <w:jc w:val="both"/>
        <w:rPr>
          <w:b/>
          <w:sz w:val="24"/>
          <w:szCs w:val="24"/>
        </w:rPr>
      </w:pPr>
      <w:r w:rsidRPr="00600133">
        <w:rPr>
          <w:b/>
          <w:sz w:val="24"/>
          <w:szCs w:val="24"/>
        </w:rPr>
        <w:t>OTHER BUSINESS:</w:t>
      </w:r>
      <w:r w:rsidR="009A1F0A">
        <w:rPr>
          <w:b/>
          <w:sz w:val="24"/>
          <w:szCs w:val="24"/>
        </w:rPr>
        <w:t xml:space="preserve">  </w:t>
      </w:r>
    </w:p>
    <w:p w:rsidR="00F75311" w:rsidRDefault="00F75311" w:rsidP="006742C1">
      <w:pPr>
        <w:pStyle w:val="NoSpacing"/>
        <w:jc w:val="both"/>
        <w:rPr>
          <w:b/>
          <w:sz w:val="24"/>
          <w:szCs w:val="24"/>
        </w:rPr>
      </w:pPr>
      <w:bookmarkStart w:id="1" w:name="_GoBack"/>
      <w:bookmarkEnd w:id="1"/>
    </w:p>
    <w:p w:rsidR="006457E0" w:rsidRPr="00F75311" w:rsidRDefault="00F75311" w:rsidP="006742C1">
      <w:pPr>
        <w:pStyle w:val="NoSpacing"/>
        <w:jc w:val="both"/>
        <w:rPr>
          <w:sz w:val="24"/>
          <w:szCs w:val="24"/>
        </w:rPr>
      </w:pPr>
      <w:r>
        <w:rPr>
          <w:b/>
          <w:sz w:val="24"/>
          <w:szCs w:val="24"/>
        </w:rPr>
        <w:tab/>
      </w:r>
      <w:r>
        <w:rPr>
          <w:b/>
          <w:sz w:val="24"/>
          <w:szCs w:val="24"/>
        </w:rPr>
        <w:tab/>
      </w:r>
      <w:r w:rsidRPr="00F75311">
        <w:rPr>
          <w:sz w:val="24"/>
          <w:szCs w:val="24"/>
        </w:rPr>
        <w:t>There was no new business to discuss.</w:t>
      </w:r>
    </w:p>
    <w:p w:rsidR="00243092" w:rsidRDefault="00243092" w:rsidP="002E4E9D">
      <w:pPr>
        <w:pStyle w:val="NoSpacing"/>
        <w:ind w:left="90"/>
        <w:jc w:val="both"/>
        <w:rPr>
          <w:b/>
          <w:sz w:val="24"/>
          <w:szCs w:val="24"/>
        </w:rPr>
      </w:pPr>
    </w:p>
    <w:p w:rsidR="00F12A05" w:rsidRDefault="00F12A05" w:rsidP="002E4E9D">
      <w:pPr>
        <w:pStyle w:val="NoSpacing"/>
        <w:ind w:left="90"/>
        <w:jc w:val="both"/>
        <w:rPr>
          <w:b/>
          <w:sz w:val="24"/>
          <w:szCs w:val="24"/>
        </w:rPr>
      </w:pPr>
    </w:p>
    <w:p w:rsidR="003D09D7" w:rsidRDefault="001D1FC5" w:rsidP="002E4E9D">
      <w:pPr>
        <w:pStyle w:val="NoSpacing"/>
        <w:ind w:left="90"/>
        <w:jc w:val="both"/>
        <w:rPr>
          <w:b/>
          <w:sz w:val="24"/>
          <w:szCs w:val="24"/>
        </w:rPr>
      </w:pPr>
      <w:r>
        <w:rPr>
          <w:b/>
          <w:sz w:val="24"/>
          <w:szCs w:val="24"/>
        </w:rPr>
        <w:lastRenderedPageBreak/>
        <w:t>A</w:t>
      </w:r>
      <w:r w:rsidR="003D09D7">
        <w:rPr>
          <w:b/>
          <w:sz w:val="24"/>
          <w:szCs w:val="24"/>
        </w:rPr>
        <w:t>DJOURNMENT:</w:t>
      </w:r>
      <w:r w:rsidR="00600133">
        <w:rPr>
          <w:b/>
          <w:sz w:val="24"/>
          <w:szCs w:val="24"/>
        </w:rPr>
        <w:t xml:space="preserve">  </w:t>
      </w:r>
    </w:p>
    <w:p w:rsidR="003D09D7" w:rsidRPr="00BB31D5" w:rsidRDefault="003956FB" w:rsidP="00BB31D5">
      <w:pPr>
        <w:pStyle w:val="NoSpacing"/>
        <w:ind w:left="1440"/>
        <w:jc w:val="both"/>
        <w:rPr>
          <w:b/>
          <w:sz w:val="24"/>
          <w:szCs w:val="24"/>
        </w:rPr>
      </w:pPr>
      <w:r>
        <w:rPr>
          <w:sz w:val="24"/>
          <w:szCs w:val="24"/>
        </w:rPr>
        <w:t xml:space="preserve">Mr. </w:t>
      </w:r>
      <w:r w:rsidR="008A28A1">
        <w:rPr>
          <w:sz w:val="24"/>
          <w:szCs w:val="24"/>
        </w:rPr>
        <w:t>Brass</w:t>
      </w:r>
      <w:r>
        <w:rPr>
          <w:sz w:val="24"/>
          <w:szCs w:val="24"/>
        </w:rPr>
        <w:t xml:space="preserve"> </w:t>
      </w:r>
      <w:r w:rsidR="00BB31D5" w:rsidRPr="00BB31D5">
        <w:rPr>
          <w:sz w:val="24"/>
          <w:szCs w:val="24"/>
        </w:rPr>
        <w:t xml:space="preserve">made the motion to adjourn with </w:t>
      </w:r>
      <w:r w:rsidR="00ED4D5B">
        <w:rPr>
          <w:sz w:val="24"/>
          <w:szCs w:val="24"/>
        </w:rPr>
        <w:t>Ms. Williams</w:t>
      </w:r>
      <w:r>
        <w:rPr>
          <w:sz w:val="24"/>
          <w:szCs w:val="24"/>
        </w:rPr>
        <w:t xml:space="preserve"> </w:t>
      </w:r>
      <w:r w:rsidR="00BB31D5" w:rsidRPr="00BB31D5">
        <w:rPr>
          <w:sz w:val="24"/>
          <w:szCs w:val="24"/>
        </w:rPr>
        <w:t xml:space="preserve">seconding.  Motion to adjourn passed </w:t>
      </w:r>
      <w:r w:rsidR="00ED4D5B">
        <w:rPr>
          <w:sz w:val="24"/>
          <w:szCs w:val="24"/>
        </w:rPr>
        <w:t>five</w:t>
      </w:r>
      <w:r w:rsidR="00BB31D5" w:rsidRPr="00BB31D5">
        <w:rPr>
          <w:sz w:val="24"/>
          <w:szCs w:val="24"/>
        </w:rPr>
        <w:t xml:space="preserve"> to zero.</w:t>
      </w:r>
      <w:r w:rsidR="00BB31D5">
        <w:rPr>
          <w:b/>
          <w:sz w:val="24"/>
          <w:szCs w:val="24"/>
        </w:rPr>
        <w:t xml:space="preserve">  </w:t>
      </w:r>
      <w:r w:rsidR="009A6E82" w:rsidRPr="00004206">
        <w:rPr>
          <w:sz w:val="24"/>
          <w:szCs w:val="24"/>
        </w:rPr>
        <w:t>Meeting adjourned at</w:t>
      </w:r>
      <w:r w:rsidR="000D3605" w:rsidRPr="00004206">
        <w:rPr>
          <w:sz w:val="24"/>
          <w:szCs w:val="24"/>
        </w:rPr>
        <w:t xml:space="preserve"> </w:t>
      </w:r>
      <w:r w:rsidR="008A28A1">
        <w:rPr>
          <w:sz w:val="24"/>
          <w:szCs w:val="24"/>
        </w:rPr>
        <w:t>10:</w:t>
      </w:r>
      <w:r w:rsidR="006457E0">
        <w:rPr>
          <w:sz w:val="24"/>
          <w:szCs w:val="24"/>
        </w:rPr>
        <w:t>07</w:t>
      </w:r>
      <w:r w:rsidR="00703B80">
        <w:rPr>
          <w:sz w:val="24"/>
          <w:szCs w:val="24"/>
        </w:rPr>
        <w:t xml:space="preserve"> </w:t>
      </w:r>
      <w:r w:rsidR="0085644E" w:rsidRPr="00004206">
        <w:rPr>
          <w:sz w:val="24"/>
          <w:szCs w:val="24"/>
        </w:rPr>
        <w:t>a.m</w:t>
      </w:r>
      <w:r w:rsidR="0085644E">
        <w:t>.</w:t>
      </w:r>
      <w:r w:rsidR="008379F3">
        <w:t xml:space="preserve">  </w:t>
      </w:r>
    </w:p>
    <w:sectPr w:rsidR="003D09D7" w:rsidRPr="00BB31D5" w:rsidSect="001D1FC5">
      <w:headerReference w:type="default" r:id="rId8"/>
      <w:footerReference w:type="default" r:id="rId9"/>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6A6" w:rsidRDefault="00D446A6" w:rsidP="00B04998">
      <w:pPr>
        <w:spacing w:after="0" w:line="240" w:lineRule="auto"/>
      </w:pPr>
      <w:r>
        <w:separator/>
      </w:r>
    </w:p>
  </w:endnote>
  <w:endnote w:type="continuationSeparator" w:id="0">
    <w:p w:rsidR="00D446A6" w:rsidRDefault="00D446A6" w:rsidP="00B0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12"/>
      <w:gridCol w:w="936"/>
      <w:gridCol w:w="4212"/>
    </w:tblGrid>
    <w:tr w:rsidR="00B04998">
      <w:trPr>
        <w:trHeight w:val="151"/>
      </w:trPr>
      <w:tc>
        <w:tcPr>
          <w:tcW w:w="2250" w:type="pct"/>
          <w:tcBorders>
            <w:bottom w:val="single" w:sz="4" w:space="0" w:color="4F81BD" w:themeColor="accent1"/>
          </w:tcBorders>
        </w:tcPr>
        <w:p w:rsidR="00B04998" w:rsidRDefault="00B04998">
          <w:pPr>
            <w:pStyle w:val="Header"/>
            <w:rPr>
              <w:rFonts w:asciiTheme="majorHAnsi" w:eastAsiaTheme="majorEastAsia" w:hAnsiTheme="majorHAnsi" w:cstheme="majorBidi"/>
              <w:b/>
              <w:bCs/>
            </w:rPr>
          </w:pPr>
        </w:p>
      </w:tc>
      <w:tc>
        <w:tcPr>
          <w:tcW w:w="500" w:type="pct"/>
          <w:vMerge w:val="restart"/>
          <w:noWrap/>
          <w:vAlign w:val="center"/>
        </w:tcPr>
        <w:p w:rsidR="00B04998" w:rsidRDefault="00B0499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eastAsiaTheme="minorEastAsia"/>
            </w:rPr>
            <w:fldChar w:fldCharType="begin"/>
          </w:r>
          <w:r>
            <w:instrText xml:space="preserve"> PAGE  \* MERGEFORMAT </w:instrText>
          </w:r>
          <w:r>
            <w:rPr>
              <w:rFonts w:eastAsiaTheme="minorEastAsia"/>
            </w:rPr>
            <w:fldChar w:fldCharType="separate"/>
          </w:r>
          <w:r w:rsidR="004D7290" w:rsidRPr="004D7290">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B04998" w:rsidRDefault="00B04998">
          <w:pPr>
            <w:pStyle w:val="Header"/>
            <w:rPr>
              <w:rFonts w:asciiTheme="majorHAnsi" w:eastAsiaTheme="majorEastAsia" w:hAnsiTheme="majorHAnsi" w:cstheme="majorBidi"/>
              <w:b/>
              <w:bCs/>
            </w:rPr>
          </w:pPr>
        </w:p>
      </w:tc>
    </w:tr>
    <w:tr w:rsidR="00B04998">
      <w:trPr>
        <w:trHeight w:val="150"/>
      </w:trPr>
      <w:tc>
        <w:tcPr>
          <w:tcW w:w="2250" w:type="pct"/>
          <w:tcBorders>
            <w:top w:val="single" w:sz="4" w:space="0" w:color="4F81BD" w:themeColor="accent1"/>
          </w:tcBorders>
        </w:tcPr>
        <w:p w:rsidR="00B04998" w:rsidRDefault="00B04998">
          <w:pPr>
            <w:pStyle w:val="Header"/>
            <w:rPr>
              <w:rFonts w:asciiTheme="majorHAnsi" w:eastAsiaTheme="majorEastAsia" w:hAnsiTheme="majorHAnsi" w:cstheme="majorBidi"/>
              <w:b/>
              <w:bCs/>
            </w:rPr>
          </w:pPr>
        </w:p>
      </w:tc>
      <w:tc>
        <w:tcPr>
          <w:tcW w:w="500" w:type="pct"/>
          <w:vMerge/>
        </w:tcPr>
        <w:p w:rsidR="00B04998" w:rsidRDefault="00B0499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B04998" w:rsidRDefault="00B04998">
          <w:pPr>
            <w:pStyle w:val="Header"/>
            <w:rPr>
              <w:rFonts w:asciiTheme="majorHAnsi" w:eastAsiaTheme="majorEastAsia" w:hAnsiTheme="majorHAnsi" w:cstheme="majorBidi"/>
              <w:b/>
              <w:bCs/>
            </w:rPr>
          </w:pPr>
        </w:p>
      </w:tc>
    </w:tr>
  </w:tbl>
  <w:p w:rsidR="00B04998" w:rsidRDefault="00B0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6A6" w:rsidRDefault="00D446A6" w:rsidP="00B04998">
      <w:pPr>
        <w:spacing w:after="0" w:line="240" w:lineRule="auto"/>
      </w:pPr>
      <w:r>
        <w:separator/>
      </w:r>
    </w:p>
  </w:footnote>
  <w:footnote w:type="continuationSeparator" w:id="0">
    <w:p w:rsidR="00D446A6" w:rsidRDefault="00D446A6" w:rsidP="00B0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C8B" w:rsidRPr="007A11F1" w:rsidRDefault="00A70C8B" w:rsidP="00A70C8B">
    <w:pPr>
      <w:pStyle w:val="NoSpacing"/>
      <w:jc w:val="center"/>
      <w:rPr>
        <w:b/>
        <w:sz w:val="28"/>
      </w:rPr>
    </w:pPr>
    <w:r w:rsidRPr="007A11F1">
      <w:rPr>
        <w:b/>
        <w:sz w:val="28"/>
      </w:rPr>
      <w:t>City of Columbia</w:t>
    </w:r>
  </w:p>
  <w:p w:rsidR="00A70C8B" w:rsidRDefault="00AD5384" w:rsidP="00A70C8B">
    <w:pPr>
      <w:pStyle w:val="NoSpacing"/>
      <w:jc w:val="center"/>
      <w:rPr>
        <w:sz w:val="24"/>
      </w:rPr>
    </w:pPr>
    <w:r>
      <w:rPr>
        <w:sz w:val="24"/>
      </w:rPr>
      <w:t xml:space="preserve">ARCHITECTURAL </w:t>
    </w:r>
    <w:r w:rsidR="000B2F00">
      <w:rPr>
        <w:sz w:val="24"/>
      </w:rPr>
      <w:t xml:space="preserve">DESIGN </w:t>
    </w:r>
    <w:r>
      <w:rPr>
        <w:sz w:val="24"/>
      </w:rPr>
      <w:t>REVIEW TEAM</w:t>
    </w:r>
  </w:p>
  <w:p w:rsidR="00A70C8B" w:rsidRDefault="00FF227D" w:rsidP="00963D66">
    <w:pPr>
      <w:pStyle w:val="NoSpacing"/>
      <w:jc w:val="center"/>
      <w:rPr>
        <w:sz w:val="24"/>
      </w:rPr>
    </w:pPr>
    <w:r>
      <w:rPr>
        <w:sz w:val="24"/>
      </w:rPr>
      <w:t>January 11</w:t>
    </w:r>
    <w:r w:rsidR="006C7761">
      <w:rPr>
        <w:sz w:val="24"/>
      </w:rPr>
      <w:t>, 202</w:t>
    </w:r>
    <w:r w:rsidR="004C428D">
      <w:rPr>
        <w:sz w:val="24"/>
      </w:rPr>
      <w:t>1</w:t>
    </w:r>
  </w:p>
  <w:p w:rsidR="00E64BC3" w:rsidRDefault="00E64BC3" w:rsidP="00963D66">
    <w:pPr>
      <w:pStyle w:val="NoSpacing"/>
      <w:jc w:val="center"/>
      <w:rPr>
        <w:sz w:val="24"/>
      </w:rPr>
    </w:pPr>
  </w:p>
  <w:p w:rsidR="00486F15" w:rsidRDefault="00486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F8167B"/>
    <w:multiLevelType w:val="hybridMultilevel"/>
    <w:tmpl w:val="D494BA44"/>
    <w:lvl w:ilvl="0" w:tplc="562E88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74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F1"/>
    <w:rsid w:val="0000292B"/>
    <w:rsid w:val="00003B31"/>
    <w:rsid w:val="00004206"/>
    <w:rsid w:val="00004CB6"/>
    <w:rsid w:val="000106D4"/>
    <w:rsid w:val="00012539"/>
    <w:rsid w:val="000129EE"/>
    <w:rsid w:val="000141EC"/>
    <w:rsid w:val="00015246"/>
    <w:rsid w:val="00015445"/>
    <w:rsid w:val="00022355"/>
    <w:rsid w:val="00022CED"/>
    <w:rsid w:val="00023330"/>
    <w:rsid w:val="00023DBF"/>
    <w:rsid w:val="00024FAC"/>
    <w:rsid w:val="00027513"/>
    <w:rsid w:val="000300D4"/>
    <w:rsid w:val="0003118D"/>
    <w:rsid w:val="00031378"/>
    <w:rsid w:val="00031744"/>
    <w:rsid w:val="00041DFC"/>
    <w:rsid w:val="00046F1C"/>
    <w:rsid w:val="000510D4"/>
    <w:rsid w:val="000545A2"/>
    <w:rsid w:val="00057BDF"/>
    <w:rsid w:val="00061656"/>
    <w:rsid w:val="00061734"/>
    <w:rsid w:val="0006568E"/>
    <w:rsid w:val="000671E7"/>
    <w:rsid w:val="00067229"/>
    <w:rsid w:val="00067E1B"/>
    <w:rsid w:val="000719E8"/>
    <w:rsid w:val="00073CE4"/>
    <w:rsid w:val="000800A1"/>
    <w:rsid w:val="0008072F"/>
    <w:rsid w:val="00081139"/>
    <w:rsid w:val="00082121"/>
    <w:rsid w:val="0008466C"/>
    <w:rsid w:val="0008527A"/>
    <w:rsid w:val="0008674C"/>
    <w:rsid w:val="00090023"/>
    <w:rsid w:val="00090128"/>
    <w:rsid w:val="00090227"/>
    <w:rsid w:val="00090A96"/>
    <w:rsid w:val="00095A01"/>
    <w:rsid w:val="00095DE6"/>
    <w:rsid w:val="00096719"/>
    <w:rsid w:val="00096798"/>
    <w:rsid w:val="00096CD6"/>
    <w:rsid w:val="0009768D"/>
    <w:rsid w:val="000978A4"/>
    <w:rsid w:val="000A00FE"/>
    <w:rsid w:val="000A0FCC"/>
    <w:rsid w:val="000A2E17"/>
    <w:rsid w:val="000A7B96"/>
    <w:rsid w:val="000A7CBC"/>
    <w:rsid w:val="000B0C19"/>
    <w:rsid w:val="000B1F44"/>
    <w:rsid w:val="000B2862"/>
    <w:rsid w:val="000B2F00"/>
    <w:rsid w:val="000B4387"/>
    <w:rsid w:val="000B7BF1"/>
    <w:rsid w:val="000C027C"/>
    <w:rsid w:val="000C113E"/>
    <w:rsid w:val="000C2A51"/>
    <w:rsid w:val="000C2AA0"/>
    <w:rsid w:val="000C44ED"/>
    <w:rsid w:val="000D0D5F"/>
    <w:rsid w:val="000D1D69"/>
    <w:rsid w:val="000D2817"/>
    <w:rsid w:val="000D2C7B"/>
    <w:rsid w:val="000D2F9B"/>
    <w:rsid w:val="000D3605"/>
    <w:rsid w:val="000D405C"/>
    <w:rsid w:val="000D5088"/>
    <w:rsid w:val="000D5CFA"/>
    <w:rsid w:val="000D63BD"/>
    <w:rsid w:val="000D6550"/>
    <w:rsid w:val="000D6CB5"/>
    <w:rsid w:val="000E0567"/>
    <w:rsid w:val="000E0F3B"/>
    <w:rsid w:val="000E0FFA"/>
    <w:rsid w:val="000E16F8"/>
    <w:rsid w:val="000E196A"/>
    <w:rsid w:val="000E2BE0"/>
    <w:rsid w:val="000E3709"/>
    <w:rsid w:val="000E4B4B"/>
    <w:rsid w:val="000E66CB"/>
    <w:rsid w:val="000F1261"/>
    <w:rsid w:val="000F4923"/>
    <w:rsid w:val="000F698B"/>
    <w:rsid w:val="000F6A4D"/>
    <w:rsid w:val="0010020F"/>
    <w:rsid w:val="001011ED"/>
    <w:rsid w:val="001019D8"/>
    <w:rsid w:val="00102B05"/>
    <w:rsid w:val="00103CE8"/>
    <w:rsid w:val="00105BCA"/>
    <w:rsid w:val="00113681"/>
    <w:rsid w:val="00116189"/>
    <w:rsid w:val="001170F2"/>
    <w:rsid w:val="00117F84"/>
    <w:rsid w:val="00120592"/>
    <w:rsid w:val="001214AE"/>
    <w:rsid w:val="0012161C"/>
    <w:rsid w:val="00121DCB"/>
    <w:rsid w:val="0012374C"/>
    <w:rsid w:val="0012409C"/>
    <w:rsid w:val="0012428D"/>
    <w:rsid w:val="00130D26"/>
    <w:rsid w:val="00133100"/>
    <w:rsid w:val="001364F6"/>
    <w:rsid w:val="001379FE"/>
    <w:rsid w:val="00140F0C"/>
    <w:rsid w:val="001422B6"/>
    <w:rsid w:val="00142CA9"/>
    <w:rsid w:val="001434CC"/>
    <w:rsid w:val="00145C64"/>
    <w:rsid w:val="0014714D"/>
    <w:rsid w:val="00151E5B"/>
    <w:rsid w:val="00153A8D"/>
    <w:rsid w:val="001553FC"/>
    <w:rsid w:val="00157862"/>
    <w:rsid w:val="001600A6"/>
    <w:rsid w:val="00161384"/>
    <w:rsid w:val="00162777"/>
    <w:rsid w:val="00163850"/>
    <w:rsid w:val="00164EDA"/>
    <w:rsid w:val="00172046"/>
    <w:rsid w:val="001729AC"/>
    <w:rsid w:val="00173107"/>
    <w:rsid w:val="00173DA4"/>
    <w:rsid w:val="00174976"/>
    <w:rsid w:val="0017635E"/>
    <w:rsid w:val="00177A3D"/>
    <w:rsid w:val="00181893"/>
    <w:rsid w:val="00181FF5"/>
    <w:rsid w:val="00182E2F"/>
    <w:rsid w:val="00186781"/>
    <w:rsid w:val="00187059"/>
    <w:rsid w:val="001873A5"/>
    <w:rsid w:val="00187D1B"/>
    <w:rsid w:val="001909F4"/>
    <w:rsid w:val="001934AF"/>
    <w:rsid w:val="00194789"/>
    <w:rsid w:val="00194C78"/>
    <w:rsid w:val="001959DB"/>
    <w:rsid w:val="00195AE2"/>
    <w:rsid w:val="0019604D"/>
    <w:rsid w:val="00196BBD"/>
    <w:rsid w:val="00197749"/>
    <w:rsid w:val="001A29DB"/>
    <w:rsid w:val="001A7F95"/>
    <w:rsid w:val="001B1BE1"/>
    <w:rsid w:val="001B1CF7"/>
    <w:rsid w:val="001B29F3"/>
    <w:rsid w:val="001B40D5"/>
    <w:rsid w:val="001B4C7E"/>
    <w:rsid w:val="001B5DFB"/>
    <w:rsid w:val="001B7239"/>
    <w:rsid w:val="001B7450"/>
    <w:rsid w:val="001C2E0C"/>
    <w:rsid w:val="001C421B"/>
    <w:rsid w:val="001C4A88"/>
    <w:rsid w:val="001C4ABE"/>
    <w:rsid w:val="001C526E"/>
    <w:rsid w:val="001D05A0"/>
    <w:rsid w:val="001D1CCF"/>
    <w:rsid w:val="001D1FC5"/>
    <w:rsid w:val="001D5B3F"/>
    <w:rsid w:val="001D63DF"/>
    <w:rsid w:val="001D7865"/>
    <w:rsid w:val="001E3E7D"/>
    <w:rsid w:val="001E3FE1"/>
    <w:rsid w:val="001E4435"/>
    <w:rsid w:val="001E4C71"/>
    <w:rsid w:val="001F1A2B"/>
    <w:rsid w:val="001F400D"/>
    <w:rsid w:val="001F5BC6"/>
    <w:rsid w:val="001F6333"/>
    <w:rsid w:val="001F6DAE"/>
    <w:rsid w:val="00200E7F"/>
    <w:rsid w:val="00200FC7"/>
    <w:rsid w:val="00202011"/>
    <w:rsid w:val="002047B1"/>
    <w:rsid w:val="00205EA9"/>
    <w:rsid w:val="0020658D"/>
    <w:rsid w:val="00210D17"/>
    <w:rsid w:val="00211147"/>
    <w:rsid w:val="002124E4"/>
    <w:rsid w:val="00212760"/>
    <w:rsid w:val="002150A6"/>
    <w:rsid w:val="00216962"/>
    <w:rsid w:val="002206D3"/>
    <w:rsid w:val="00221FDB"/>
    <w:rsid w:val="00222AE4"/>
    <w:rsid w:val="00223141"/>
    <w:rsid w:val="002236A8"/>
    <w:rsid w:val="00224B44"/>
    <w:rsid w:val="00225922"/>
    <w:rsid w:val="00226BB4"/>
    <w:rsid w:val="0023309F"/>
    <w:rsid w:val="002359F0"/>
    <w:rsid w:val="00236D7E"/>
    <w:rsid w:val="00237C81"/>
    <w:rsid w:val="002419F2"/>
    <w:rsid w:val="00243092"/>
    <w:rsid w:val="00243327"/>
    <w:rsid w:val="00243EC3"/>
    <w:rsid w:val="0024772B"/>
    <w:rsid w:val="00250ECD"/>
    <w:rsid w:val="002516A3"/>
    <w:rsid w:val="00252103"/>
    <w:rsid w:val="00252832"/>
    <w:rsid w:val="00254932"/>
    <w:rsid w:val="00254DD0"/>
    <w:rsid w:val="00255B32"/>
    <w:rsid w:val="00255C51"/>
    <w:rsid w:val="002560EA"/>
    <w:rsid w:val="0025708E"/>
    <w:rsid w:val="002573AE"/>
    <w:rsid w:val="00257F05"/>
    <w:rsid w:val="00260575"/>
    <w:rsid w:val="00262031"/>
    <w:rsid w:val="00263DE9"/>
    <w:rsid w:val="002658F9"/>
    <w:rsid w:val="00265FAD"/>
    <w:rsid w:val="00266F20"/>
    <w:rsid w:val="00272B77"/>
    <w:rsid w:val="002745ED"/>
    <w:rsid w:val="00275106"/>
    <w:rsid w:val="00277436"/>
    <w:rsid w:val="002774A3"/>
    <w:rsid w:val="00284A6D"/>
    <w:rsid w:val="00293837"/>
    <w:rsid w:val="00293AAF"/>
    <w:rsid w:val="00293F71"/>
    <w:rsid w:val="00294C69"/>
    <w:rsid w:val="00295399"/>
    <w:rsid w:val="00295B67"/>
    <w:rsid w:val="00296AC9"/>
    <w:rsid w:val="002A2F9E"/>
    <w:rsid w:val="002A4B25"/>
    <w:rsid w:val="002A5233"/>
    <w:rsid w:val="002A610E"/>
    <w:rsid w:val="002A73C9"/>
    <w:rsid w:val="002B0AE1"/>
    <w:rsid w:val="002B1DBD"/>
    <w:rsid w:val="002B24E0"/>
    <w:rsid w:val="002B3B42"/>
    <w:rsid w:val="002C0518"/>
    <w:rsid w:val="002C1AB3"/>
    <w:rsid w:val="002C2AB9"/>
    <w:rsid w:val="002C2F9E"/>
    <w:rsid w:val="002C77A8"/>
    <w:rsid w:val="002C77B7"/>
    <w:rsid w:val="002D1519"/>
    <w:rsid w:val="002D25AB"/>
    <w:rsid w:val="002D27A0"/>
    <w:rsid w:val="002D41C9"/>
    <w:rsid w:val="002D53F5"/>
    <w:rsid w:val="002D5B55"/>
    <w:rsid w:val="002E099F"/>
    <w:rsid w:val="002E0AD0"/>
    <w:rsid w:val="002E17C8"/>
    <w:rsid w:val="002E28BB"/>
    <w:rsid w:val="002E28FB"/>
    <w:rsid w:val="002E3530"/>
    <w:rsid w:val="002E4E9D"/>
    <w:rsid w:val="002E591B"/>
    <w:rsid w:val="002F3B19"/>
    <w:rsid w:val="002F5B68"/>
    <w:rsid w:val="002F5FEE"/>
    <w:rsid w:val="002F7850"/>
    <w:rsid w:val="003008C6"/>
    <w:rsid w:val="003009ED"/>
    <w:rsid w:val="00300D7C"/>
    <w:rsid w:val="00301828"/>
    <w:rsid w:val="00303B98"/>
    <w:rsid w:val="003045E4"/>
    <w:rsid w:val="003055F6"/>
    <w:rsid w:val="003071FC"/>
    <w:rsid w:val="0030730D"/>
    <w:rsid w:val="00311B8E"/>
    <w:rsid w:val="00312FAE"/>
    <w:rsid w:val="00313A88"/>
    <w:rsid w:val="0031482B"/>
    <w:rsid w:val="00314F78"/>
    <w:rsid w:val="003210CC"/>
    <w:rsid w:val="00321612"/>
    <w:rsid w:val="00321FE5"/>
    <w:rsid w:val="00322666"/>
    <w:rsid w:val="00322959"/>
    <w:rsid w:val="00326ECD"/>
    <w:rsid w:val="0032705B"/>
    <w:rsid w:val="003273BD"/>
    <w:rsid w:val="003312F0"/>
    <w:rsid w:val="0033377D"/>
    <w:rsid w:val="00333B13"/>
    <w:rsid w:val="00333E4A"/>
    <w:rsid w:val="0033586A"/>
    <w:rsid w:val="00335EA5"/>
    <w:rsid w:val="0033708A"/>
    <w:rsid w:val="00341B48"/>
    <w:rsid w:val="00344F45"/>
    <w:rsid w:val="00350A16"/>
    <w:rsid w:val="00350A8F"/>
    <w:rsid w:val="00350FD8"/>
    <w:rsid w:val="003540E2"/>
    <w:rsid w:val="00354DCB"/>
    <w:rsid w:val="00355312"/>
    <w:rsid w:val="003572EA"/>
    <w:rsid w:val="003613C4"/>
    <w:rsid w:val="00362301"/>
    <w:rsid w:val="00362E04"/>
    <w:rsid w:val="003644AA"/>
    <w:rsid w:val="003654E7"/>
    <w:rsid w:val="00367CAA"/>
    <w:rsid w:val="003733FD"/>
    <w:rsid w:val="003740ED"/>
    <w:rsid w:val="00374308"/>
    <w:rsid w:val="003761C4"/>
    <w:rsid w:val="00377FB1"/>
    <w:rsid w:val="0038228C"/>
    <w:rsid w:val="00384BC7"/>
    <w:rsid w:val="00384DFF"/>
    <w:rsid w:val="0038618E"/>
    <w:rsid w:val="0038676F"/>
    <w:rsid w:val="00386BA8"/>
    <w:rsid w:val="00387CAE"/>
    <w:rsid w:val="00387E10"/>
    <w:rsid w:val="003904CF"/>
    <w:rsid w:val="00391816"/>
    <w:rsid w:val="00391FA9"/>
    <w:rsid w:val="003956FB"/>
    <w:rsid w:val="003A0C88"/>
    <w:rsid w:val="003A1E8E"/>
    <w:rsid w:val="003A1F19"/>
    <w:rsid w:val="003A4B9B"/>
    <w:rsid w:val="003A4D29"/>
    <w:rsid w:val="003A56F1"/>
    <w:rsid w:val="003A74F5"/>
    <w:rsid w:val="003B008B"/>
    <w:rsid w:val="003B0A43"/>
    <w:rsid w:val="003B512C"/>
    <w:rsid w:val="003B552B"/>
    <w:rsid w:val="003C284B"/>
    <w:rsid w:val="003C68EC"/>
    <w:rsid w:val="003C6EAC"/>
    <w:rsid w:val="003D09D7"/>
    <w:rsid w:val="003D12D2"/>
    <w:rsid w:val="003D1CD4"/>
    <w:rsid w:val="003D3286"/>
    <w:rsid w:val="003D3665"/>
    <w:rsid w:val="003D594F"/>
    <w:rsid w:val="003D5A5C"/>
    <w:rsid w:val="003D6F23"/>
    <w:rsid w:val="003E1586"/>
    <w:rsid w:val="003E1B97"/>
    <w:rsid w:val="003E21AE"/>
    <w:rsid w:val="003E5055"/>
    <w:rsid w:val="003E54F9"/>
    <w:rsid w:val="003E5C17"/>
    <w:rsid w:val="003E7F04"/>
    <w:rsid w:val="003F25D9"/>
    <w:rsid w:val="003F6D68"/>
    <w:rsid w:val="00400B8E"/>
    <w:rsid w:val="004033C6"/>
    <w:rsid w:val="004043C2"/>
    <w:rsid w:val="00407DF2"/>
    <w:rsid w:val="004113F0"/>
    <w:rsid w:val="00412D0C"/>
    <w:rsid w:val="00413264"/>
    <w:rsid w:val="00417447"/>
    <w:rsid w:val="0041762C"/>
    <w:rsid w:val="0041782A"/>
    <w:rsid w:val="004212A9"/>
    <w:rsid w:val="00421EA8"/>
    <w:rsid w:val="00423C02"/>
    <w:rsid w:val="0042585A"/>
    <w:rsid w:val="00425C5F"/>
    <w:rsid w:val="00431321"/>
    <w:rsid w:val="004314CF"/>
    <w:rsid w:val="00432164"/>
    <w:rsid w:val="00433359"/>
    <w:rsid w:val="0043447E"/>
    <w:rsid w:val="00437DEF"/>
    <w:rsid w:val="00441924"/>
    <w:rsid w:val="00447A59"/>
    <w:rsid w:val="00451B02"/>
    <w:rsid w:val="00453880"/>
    <w:rsid w:val="004558AC"/>
    <w:rsid w:val="0045732E"/>
    <w:rsid w:val="004600C1"/>
    <w:rsid w:val="00465BD1"/>
    <w:rsid w:val="004670FC"/>
    <w:rsid w:val="00467EB4"/>
    <w:rsid w:val="00471EC9"/>
    <w:rsid w:val="00473ADC"/>
    <w:rsid w:val="004758B1"/>
    <w:rsid w:val="004759B3"/>
    <w:rsid w:val="00484AF6"/>
    <w:rsid w:val="0048557F"/>
    <w:rsid w:val="00485F52"/>
    <w:rsid w:val="00486358"/>
    <w:rsid w:val="00486F15"/>
    <w:rsid w:val="004912E9"/>
    <w:rsid w:val="00491AF3"/>
    <w:rsid w:val="00492E8B"/>
    <w:rsid w:val="00493C6B"/>
    <w:rsid w:val="00496B20"/>
    <w:rsid w:val="004A072D"/>
    <w:rsid w:val="004A15D2"/>
    <w:rsid w:val="004A2090"/>
    <w:rsid w:val="004A299B"/>
    <w:rsid w:val="004A2FDD"/>
    <w:rsid w:val="004A6BEC"/>
    <w:rsid w:val="004A770D"/>
    <w:rsid w:val="004B1B8D"/>
    <w:rsid w:val="004B5CBD"/>
    <w:rsid w:val="004B6168"/>
    <w:rsid w:val="004B684F"/>
    <w:rsid w:val="004B7104"/>
    <w:rsid w:val="004B7170"/>
    <w:rsid w:val="004B74F6"/>
    <w:rsid w:val="004B7EC8"/>
    <w:rsid w:val="004C126D"/>
    <w:rsid w:val="004C2491"/>
    <w:rsid w:val="004C428D"/>
    <w:rsid w:val="004C4F0E"/>
    <w:rsid w:val="004D1752"/>
    <w:rsid w:val="004D2CD3"/>
    <w:rsid w:val="004D31B7"/>
    <w:rsid w:val="004D4AF3"/>
    <w:rsid w:val="004D7290"/>
    <w:rsid w:val="004D72D4"/>
    <w:rsid w:val="004E0C41"/>
    <w:rsid w:val="004E3019"/>
    <w:rsid w:val="004E5A27"/>
    <w:rsid w:val="004F469F"/>
    <w:rsid w:val="004F5D27"/>
    <w:rsid w:val="004F6BEA"/>
    <w:rsid w:val="004F7767"/>
    <w:rsid w:val="005030D8"/>
    <w:rsid w:val="0050398A"/>
    <w:rsid w:val="0050542A"/>
    <w:rsid w:val="00505750"/>
    <w:rsid w:val="00507D3F"/>
    <w:rsid w:val="005166A9"/>
    <w:rsid w:val="005167D8"/>
    <w:rsid w:val="00523F97"/>
    <w:rsid w:val="005257D9"/>
    <w:rsid w:val="00525A5E"/>
    <w:rsid w:val="00525FAA"/>
    <w:rsid w:val="00526CE6"/>
    <w:rsid w:val="00527971"/>
    <w:rsid w:val="00527AD3"/>
    <w:rsid w:val="00527E07"/>
    <w:rsid w:val="00531153"/>
    <w:rsid w:val="00531516"/>
    <w:rsid w:val="00533426"/>
    <w:rsid w:val="0053345F"/>
    <w:rsid w:val="005336AD"/>
    <w:rsid w:val="00533ED0"/>
    <w:rsid w:val="005407A4"/>
    <w:rsid w:val="0054308D"/>
    <w:rsid w:val="005472DC"/>
    <w:rsid w:val="00556926"/>
    <w:rsid w:val="0055759B"/>
    <w:rsid w:val="00557A99"/>
    <w:rsid w:val="00560674"/>
    <w:rsid w:val="00561244"/>
    <w:rsid w:val="00561B09"/>
    <w:rsid w:val="005622C0"/>
    <w:rsid w:val="0056273A"/>
    <w:rsid w:val="005656AA"/>
    <w:rsid w:val="00567C67"/>
    <w:rsid w:val="005719AE"/>
    <w:rsid w:val="00572C35"/>
    <w:rsid w:val="00574338"/>
    <w:rsid w:val="00576D13"/>
    <w:rsid w:val="005833AC"/>
    <w:rsid w:val="0058598C"/>
    <w:rsid w:val="00586166"/>
    <w:rsid w:val="0058742D"/>
    <w:rsid w:val="0059211A"/>
    <w:rsid w:val="005965A7"/>
    <w:rsid w:val="005971B0"/>
    <w:rsid w:val="0059774A"/>
    <w:rsid w:val="005A07C3"/>
    <w:rsid w:val="005A3353"/>
    <w:rsid w:val="005A38FA"/>
    <w:rsid w:val="005A60E6"/>
    <w:rsid w:val="005B0254"/>
    <w:rsid w:val="005B0322"/>
    <w:rsid w:val="005B0580"/>
    <w:rsid w:val="005B07ED"/>
    <w:rsid w:val="005B1AD4"/>
    <w:rsid w:val="005B4723"/>
    <w:rsid w:val="005B56D9"/>
    <w:rsid w:val="005B5799"/>
    <w:rsid w:val="005B57A6"/>
    <w:rsid w:val="005B5CCC"/>
    <w:rsid w:val="005C0774"/>
    <w:rsid w:val="005C113C"/>
    <w:rsid w:val="005C2DBC"/>
    <w:rsid w:val="005C5FA3"/>
    <w:rsid w:val="005D2DC4"/>
    <w:rsid w:val="005D6127"/>
    <w:rsid w:val="005D6A74"/>
    <w:rsid w:val="005D7D82"/>
    <w:rsid w:val="005E0FD9"/>
    <w:rsid w:val="005E419F"/>
    <w:rsid w:val="005E5174"/>
    <w:rsid w:val="005E6AFC"/>
    <w:rsid w:val="005E6E1F"/>
    <w:rsid w:val="005E7868"/>
    <w:rsid w:val="005F0964"/>
    <w:rsid w:val="005F212C"/>
    <w:rsid w:val="005F22B6"/>
    <w:rsid w:val="005F2FA5"/>
    <w:rsid w:val="005F4FB8"/>
    <w:rsid w:val="005F56A5"/>
    <w:rsid w:val="005F6749"/>
    <w:rsid w:val="005F7803"/>
    <w:rsid w:val="00600133"/>
    <w:rsid w:val="0060505E"/>
    <w:rsid w:val="006060AA"/>
    <w:rsid w:val="00606809"/>
    <w:rsid w:val="00611688"/>
    <w:rsid w:val="00611AD9"/>
    <w:rsid w:val="00611EED"/>
    <w:rsid w:val="00612380"/>
    <w:rsid w:val="006131F4"/>
    <w:rsid w:val="006145B4"/>
    <w:rsid w:val="00615E70"/>
    <w:rsid w:val="00617057"/>
    <w:rsid w:val="0061710A"/>
    <w:rsid w:val="00617CF3"/>
    <w:rsid w:val="00622B05"/>
    <w:rsid w:val="0062770E"/>
    <w:rsid w:val="00627C4D"/>
    <w:rsid w:val="006311FB"/>
    <w:rsid w:val="00633934"/>
    <w:rsid w:val="00633BB9"/>
    <w:rsid w:val="0063595D"/>
    <w:rsid w:val="00635A2C"/>
    <w:rsid w:val="00635F13"/>
    <w:rsid w:val="006362D1"/>
    <w:rsid w:val="006371D5"/>
    <w:rsid w:val="0063722E"/>
    <w:rsid w:val="0064400D"/>
    <w:rsid w:val="006457E0"/>
    <w:rsid w:val="00645B8F"/>
    <w:rsid w:val="00647A1D"/>
    <w:rsid w:val="0065143D"/>
    <w:rsid w:val="00652C0E"/>
    <w:rsid w:val="006537FD"/>
    <w:rsid w:val="00661CC2"/>
    <w:rsid w:val="00665C28"/>
    <w:rsid w:val="006701DE"/>
    <w:rsid w:val="00671719"/>
    <w:rsid w:val="0067315F"/>
    <w:rsid w:val="006742C1"/>
    <w:rsid w:val="006765B5"/>
    <w:rsid w:val="00681AE2"/>
    <w:rsid w:val="00681BD1"/>
    <w:rsid w:val="00682BFB"/>
    <w:rsid w:val="00683947"/>
    <w:rsid w:val="00686293"/>
    <w:rsid w:val="00694CDD"/>
    <w:rsid w:val="00694D23"/>
    <w:rsid w:val="00694DCC"/>
    <w:rsid w:val="0069576D"/>
    <w:rsid w:val="006A007D"/>
    <w:rsid w:val="006A24A9"/>
    <w:rsid w:val="006A55D7"/>
    <w:rsid w:val="006A7897"/>
    <w:rsid w:val="006B00B9"/>
    <w:rsid w:val="006B2197"/>
    <w:rsid w:val="006B2EEE"/>
    <w:rsid w:val="006B3671"/>
    <w:rsid w:val="006B4280"/>
    <w:rsid w:val="006B4AFD"/>
    <w:rsid w:val="006B4E23"/>
    <w:rsid w:val="006B694E"/>
    <w:rsid w:val="006C127B"/>
    <w:rsid w:val="006C3CD0"/>
    <w:rsid w:val="006C4979"/>
    <w:rsid w:val="006C49FB"/>
    <w:rsid w:val="006C5895"/>
    <w:rsid w:val="006C58BC"/>
    <w:rsid w:val="006C6178"/>
    <w:rsid w:val="006C7761"/>
    <w:rsid w:val="006C79F3"/>
    <w:rsid w:val="006D0DEF"/>
    <w:rsid w:val="006D2E53"/>
    <w:rsid w:val="006D316A"/>
    <w:rsid w:val="006D617D"/>
    <w:rsid w:val="006E0E16"/>
    <w:rsid w:val="006E4477"/>
    <w:rsid w:val="006F0165"/>
    <w:rsid w:val="006F16E2"/>
    <w:rsid w:val="006F5B11"/>
    <w:rsid w:val="006F6C3B"/>
    <w:rsid w:val="00701250"/>
    <w:rsid w:val="00701611"/>
    <w:rsid w:val="00703B80"/>
    <w:rsid w:val="007054C4"/>
    <w:rsid w:val="0070696D"/>
    <w:rsid w:val="00706B9B"/>
    <w:rsid w:val="007112C2"/>
    <w:rsid w:val="00712D59"/>
    <w:rsid w:val="007148F6"/>
    <w:rsid w:val="007154EA"/>
    <w:rsid w:val="00715AEB"/>
    <w:rsid w:val="00717E2F"/>
    <w:rsid w:val="00720C0E"/>
    <w:rsid w:val="00722F18"/>
    <w:rsid w:val="00723BAB"/>
    <w:rsid w:val="00725424"/>
    <w:rsid w:val="00725449"/>
    <w:rsid w:val="00730E68"/>
    <w:rsid w:val="00732A5E"/>
    <w:rsid w:val="00734F9F"/>
    <w:rsid w:val="0073612D"/>
    <w:rsid w:val="00736A61"/>
    <w:rsid w:val="00740DEC"/>
    <w:rsid w:val="00741232"/>
    <w:rsid w:val="007421A2"/>
    <w:rsid w:val="00744DEF"/>
    <w:rsid w:val="0075038B"/>
    <w:rsid w:val="00750E88"/>
    <w:rsid w:val="0075236C"/>
    <w:rsid w:val="007529D3"/>
    <w:rsid w:val="0075322A"/>
    <w:rsid w:val="0075560C"/>
    <w:rsid w:val="00757527"/>
    <w:rsid w:val="007605E8"/>
    <w:rsid w:val="00761C80"/>
    <w:rsid w:val="00762BA4"/>
    <w:rsid w:val="007654B2"/>
    <w:rsid w:val="00770C95"/>
    <w:rsid w:val="007752FB"/>
    <w:rsid w:val="00775958"/>
    <w:rsid w:val="00780C9B"/>
    <w:rsid w:val="00780CBA"/>
    <w:rsid w:val="00780D90"/>
    <w:rsid w:val="00780FBE"/>
    <w:rsid w:val="0078167B"/>
    <w:rsid w:val="00784F46"/>
    <w:rsid w:val="007858C1"/>
    <w:rsid w:val="007878DC"/>
    <w:rsid w:val="007900CD"/>
    <w:rsid w:val="00795131"/>
    <w:rsid w:val="00795202"/>
    <w:rsid w:val="00795FC7"/>
    <w:rsid w:val="007965E1"/>
    <w:rsid w:val="0079735E"/>
    <w:rsid w:val="00797F27"/>
    <w:rsid w:val="007A11F1"/>
    <w:rsid w:val="007A1BC8"/>
    <w:rsid w:val="007A2C25"/>
    <w:rsid w:val="007A4599"/>
    <w:rsid w:val="007A624E"/>
    <w:rsid w:val="007A6975"/>
    <w:rsid w:val="007A7D12"/>
    <w:rsid w:val="007B0D92"/>
    <w:rsid w:val="007B1744"/>
    <w:rsid w:val="007B228E"/>
    <w:rsid w:val="007B283D"/>
    <w:rsid w:val="007B4AB6"/>
    <w:rsid w:val="007B525A"/>
    <w:rsid w:val="007B5A3C"/>
    <w:rsid w:val="007B7E48"/>
    <w:rsid w:val="007C090B"/>
    <w:rsid w:val="007C2ED7"/>
    <w:rsid w:val="007C43F7"/>
    <w:rsid w:val="007C5788"/>
    <w:rsid w:val="007C5B9D"/>
    <w:rsid w:val="007C6A6A"/>
    <w:rsid w:val="007C738C"/>
    <w:rsid w:val="007C7925"/>
    <w:rsid w:val="007D3750"/>
    <w:rsid w:val="007D6D5D"/>
    <w:rsid w:val="007E2C93"/>
    <w:rsid w:val="007E3160"/>
    <w:rsid w:val="007E4689"/>
    <w:rsid w:val="007E5479"/>
    <w:rsid w:val="007E5EB9"/>
    <w:rsid w:val="007E7301"/>
    <w:rsid w:val="007F2878"/>
    <w:rsid w:val="007F2E63"/>
    <w:rsid w:val="007F31EE"/>
    <w:rsid w:val="007F460D"/>
    <w:rsid w:val="007F4A62"/>
    <w:rsid w:val="007F5DD9"/>
    <w:rsid w:val="007F5EAA"/>
    <w:rsid w:val="007F77F0"/>
    <w:rsid w:val="007F7CB1"/>
    <w:rsid w:val="007F7F89"/>
    <w:rsid w:val="00802DA3"/>
    <w:rsid w:val="00802E04"/>
    <w:rsid w:val="00802FEA"/>
    <w:rsid w:val="00804173"/>
    <w:rsid w:val="00804911"/>
    <w:rsid w:val="00805280"/>
    <w:rsid w:val="00807661"/>
    <w:rsid w:val="00810C41"/>
    <w:rsid w:val="008129D6"/>
    <w:rsid w:val="00812E69"/>
    <w:rsid w:val="0081356D"/>
    <w:rsid w:val="00820351"/>
    <w:rsid w:val="00820958"/>
    <w:rsid w:val="00820CB2"/>
    <w:rsid w:val="00821428"/>
    <w:rsid w:val="00821916"/>
    <w:rsid w:val="00821962"/>
    <w:rsid w:val="008231FD"/>
    <w:rsid w:val="00825779"/>
    <w:rsid w:val="00831F43"/>
    <w:rsid w:val="00833ABB"/>
    <w:rsid w:val="00833B4E"/>
    <w:rsid w:val="008362E4"/>
    <w:rsid w:val="00836981"/>
    <w:rsid w:val="008379F3"/>
    <w:rsid w:val="00837B32"/>
    <w:rsid w:val="00842116"/>
    <w:rsid w:val="0084297E"/>
    <w:rsid w:val="0084323F"/>
    <w:rsid w:val="00851FAC"/>
    <w:rsid w:val="008528CE"/>
    <w:rsid w:val="00853367"/>
    <w:rsid w:val="00853CF0"/>
    <w:rsid w:val="0085644E"/>
    <w:rsid w:val="00857A6D"/>
    <w:rsid w:val="00863DE3"/>
    <w:rsid w:val="00863E1E"/>
    <w:rsid w:val="00863E41"/>
    <w:rsid w:val="00865D9E"/>
    <w:rsid w:val="00870AE4"/>
    <w:rsid w:val="00873EAE"/>
    <w:rsid w:val="0087750A"/>
    <w:rsid w:val="00881A8A"/>
    <w:rsid w:val="0088215E"/>
    <w:rsid w:val="008829ED"/>
    <w:rsid w:val="00883733"/>
    <w:rsid w:val="00883A26"/>
    <w:rsid w:val="00884B51"/>
    <w:rsid w:val="008854E7"/>
    <w:rsid w:val="008857D9"/>
    <w:rsid w:val="00886544"/>
    <w:rsid w:val="0089041C"/>
    <w:rsid w:val="00892E60"/>
    <w:rsid w:val="00896119"/>
    <w:rsid w:val="00896AD7"/>
    <w:rsid w:val="00896F61"/>
    <w:rsid w:val="008A1946"/>
    <w:rsid w:val="008A1FAE"/>
    <w:rsid w:val="008A28A1"/>
    <w:rsid w:val="008A2E9B"/>
    <w:rsid w:val="008A32F3"/>
    <w:rsid w:val="008A36F7"/>
    <w:rsid w:val="008A5177"/>
    <w:rsid w:val="008A7A9D"/>
    <w:rsid w:val="008B0CE0"/>
    <w:rsid w:val="008B12FF"/>
    <w:rsid w:val="008B184B"/>
    <w:rsid w:val="008B24C4"/>
    <w:rsid w:val="008C2FD0"/>
    <w:rsid w:val="008C3E33"/>
    <w:rsid w:val="008C5149"/>
    <w:rsid w:val="008C7968"/>
    <w:rsid w:val="008C7A64"/>
    <w:rsid w:val="008D0279"/>
    <w:rsid w:val="008E0EA7"/>
    <w:rsid w:val="008E0F6F"/>
    <w:rsid w:val="008E188D"/>
    <w:rsid w:val="008E198E"/>
    <w:rsid w:val="008E2B7B"/>
    <w:rsid w:val="008E7C59"/>
    <w:rsid w:val="008F15AC"/>
    <w:rsid w:val="008F384E"/>
    <w:rsid w:val="008F45C1"/>
    <w:rsid w:val="009005A8"/>
    <w:rsid w:val="00900FD7"/>
    <w:rsid w:val="009015DF"/>
    <w:rsid w:val="00902A9C"/>
    <w:rsid w:val="00906220"/>
    <w:rsid w:val="0090681D"/>
    <w:rsid w:val="009069B1"/>
    <w:rsid w:val="00906D4D"/>
    <w:rsid w:val="00907ADA"/>
    <w:rsid w:val="00911C5C"/>
    <w:rsid w:val="00911D1B"/>
    <w:rsid w:val="009135F6"/>
    <w:rsid w:val="0091481B"/>
    <w:rsid w:val="00916A78"/>
    <w:rsid w:val="00916E5D"/>
    <w:rsid w:val="00917AF5"/>
    <w:rsid w:val="00920D87"/>
    <w:rsid w:val="00924B4B"/>
    <w:rsid w:val="00926140"/>
    <w:rsid w:val="009266E4"/>
    <w:rsid w:val="00926B33"/>
    <w:rsid w:val="00927A3B"/>
    <w:rsid w:val="00930CFF"/>
    <w:rsid w:val="009407E9"/>
    <w:rsid w:val="0094248A"/>
    <w:rsid w:val="00943292"/>
    <w:rsid w:val="0094407B"/>
    <w:rsid w:val="009455FA"/>
    <w:rsid w:val="00947351"/>
    <w:rsid w:val="00947357"/>
    <w:rsid w:val="00947F48"/>
    <w:rsid w:val="00952700"/>
    <w:rsid w:val="00952935"/>
    <w:rsid w:val="009566D0"/>
    <w:rsid w:val="00957C8B"/>
    <w:rsid w:val="00961280"/>
    <w:rsid w:val="009613E0"/>
    <w:rsid w:val="00963D66"/>
    <w:rsid w:val="009645BF"/>
    <w:rsid w:val="009655FE"/>
    <w:rsid w:val="00965F6D"/>
    <w:rsid w:val="00970FD1"/>
    <w:rsid w:val="0097135F"/>
    <w:rsid w:val="009758D0"/>
    <w:rsid w:val="00982635"/>
    <w:rsid w:val="00986D22"/>
    <w:rsid w:val="00986E93"/>
    <w:rsid w:val="00990092"/>
    <w:rsid w:val="00992B9D"/>
    <w:rsid w:val="009935FF"/>
    <w:rsid w:val="00993D7D"/>
    <w:rsid w:val="00994237"/>
    <w:rsid w:val="00994D82"/>
    <w:rsid w:val="00995B4B"/>
    <w:rsid w:val="00997BC6"/>
    <w:rsid w:val="009A1F0A"/>
    <w:rsid w:val="009A36AD"/>
    <w:rsid w:val="009A492D"/>
    <w:rsid w:val="009A4D8B"/>
    <w:rsid w:val="009A6360"/>
    <w:rsid w:val="009A67A5"/>
    <w:rsid w:val="009A6D9E"/>
    <w:rsid w:val="009A6E82"/>
    <w:rsid w:val="009A7036"/>
    <w:rsid w:val="009B2934"/>
    <w:rsid w:val="009B31AC"/>
    <w:rsid w:val="009B419B"/>
    <w:rsid w:val="009B6040"/>
    <w:rsid w:val="009B7F7E"/>
    <w:rsid w:val="009C0418"/>
    <w:rsid w:val="009C6056"/>
    <w:rsid w:val="009C69B2"/>
    <w:rsid w:val="009D09EC"/>
    <w:rsid w:val="009D295D"/>
    <w:rsid w:val="009D7660"/>
    <w:rsid w:val="009E0B05"/>
    <w:rsid w:val="009E107A"/>
    <w:rsid w:val="009E2888"/>
    <w:rsid w:val="009E30B0"/>
    <w:rsid w:val="009E3D40"/>
    <w:rsid w:val="009E4CC6"/>
    <w:rsid w:val="009E6FB2"/>
    <w:rsid w:val="009E6FDD"/>
    <w:rsid w:val="009E6FE4"/>
    <w:rsid w:val="009F2A9B"/>
    <w:rsid w:val="009F2BD2"/>
    <w:rsid w:val="009F3DF2"/>
    <w:rsid w:val="009F5DCB"/>
    <w:rsid w:val="009F7C0B"/>
    <w:rsid w:val="00A0098F"/>
    <w:rsid w:val="00A01556"/>
    <w:rsid w:val="00A015E8"/>
    <w:rsid w:val="00A02E7F"/>
    <w:rsid w:val="00A03360"/>
    <w:rsid w:val="00A043F8"/>
    <w:rsid w:val="00A04AD2"/>
    <w:rsid w:val="00A05133"/>
    <w:rsid w:val="00A07CDD"/>
    <w:rsid w:val="00A1136B"/>
    <w:rsid w:val="00A131D7"/>
    <w:rsid w:val="00A13760"/>
    <w:rsid w:val="00A1418D"/>
    <w:rsid w:val="00A14ADC"/>
    <w:rsid w:val="00A15796"/>
    <w:rsid w:val="00A159E3"/>
    <w:rsid w:val="00A17DD6"/>
    <w:rsid w:val="00A2138F"/>
    <w:rsid w:val="00A2263A"/>
    <w:rsid w:val="00A2486C"/>
    <w:rsid w:val="00A26055"/>
    <w:rsid w:val="00A27F31"/>
    <w:rsid w:val="00A30FBF"/>
    <w:rsid w:val="00A325ED"/>
    <w:rsid w:val="00A3334F"/>
    <w:rsid w:val="00A33360"/>
    <w:rsid w:val="00A340A8"/>
    <w:rsid w:val="00A341C9"/>
    <w:rsid w:val="00A351A6"/>
    <w:rsid w:val="00A35F62"/>
    <w:rsid w:val="00A37A5C"/>
    <w:rsid w:val="00A40104"/>
    <w:rsid w:val="00A40C33"/>
    <w:rsid w:val="00A4418C"/>
    <w:rsid w:val="00A44793"/>
    <w:rsid w:val="00A45070"/>
    <w:rsid w:val="00A454CE"/>
    <w:rsid w:val="00A51137"/>
    <w:rsid w:val="00A51634"/>
    <w:rsid w:val="00A51A20"/>
    <w:rsid w:val="00A540DB"/>
    <w:rsid w:val="00A557EF"/>
    <w:rsid w:val="00A55A82"/>
    <w:rsid w:val="00A56BBE"/>
    <w:rsid w:val="00A57C1E"/>
    <w:rsid w:val="00A57F66"/>
    <w:rsid w:val="00A6067F"/>
    <w:rsid w:val="00A60A8E"/>
    <w:rsid w:val="00A6487A"/>
    <w:rsid w:val="00A6662B"/>
    <w:rsid w:val="00A67771"/>
    <w:rsid w:val="00A70BEC"/>
    <w:rsid w:val="00A70C8B"/>
    <w:rsid w:val="00A74F29"/>
    <w:rsid w:val="00A7694D"/>
    <w:rsid w:val="00A77528"/>
    <w:rsid w:val="00A77840"/>
    <w:rsid w:val="00A806AD"/>
    <w:rsid w:val="00A82457"/>
    <w:rsid w:val="00A863D6"/>
    <w:rsid w:val="00A874D5"/>
    <w:rsid w:val="00A914D9"/>
    <w:rsid w:val="00A93E2C"/>
    <w:rsid w:val="00AA0003"/>
    <w:rsid w:val="00AA19F8"/>
    <w:rsid w:val="00AA23E9"/>
    <w:rsid w:val="00AA4AE5"/>
    <w:rsid w:val="00AB20D1"/>
    <w:rsid w:val="00AB456A"/>
    <w:rsid w:val="00AB543F"/>
    <w:rsid w:val="00AC0950"/>
    <w:rsid w:val="00AC0FBC"/>
    <w:rsid w:val="00AC124F"/>
    <w:rsid w:val="00AC197D"/>
    <w:rsid w:val="00AC233B"/>
    <w:rsid w:val="00AC7D05"/>
    <w:rsid w:val="00AD0B0D"/>
    <w:rsid w:val="00AD4F91"/>
    <w:rsid w:val="00AD5384"/>
    <w:rsid w:val="00AD6C59"/>
    <w:rsid w:val="00AE3857"/>
    <w:rsid w:val="00AE5FD7"/>
    <w:rsid w:val="00AF0443"/>
    <w:rsid w:val="00AF264C"/>
    <w:rsid w:val="00AF3650"/>
    <w:rsid w:val="00AF38F3"/>
    <w:rsid w:val="00AF49EF"/>
    <w:rsid w:val="00AF4BC8"/>
    <w:rsid w:val="00AF68A0"/>
    <w:rsid w:val="00AF71AE"/>
    <w:rsid w:val="00AF730B"/>
    <w:rsid w:val="00AF7951"/>
    <w:rsid w:val="00B00BAB"/>
    <w:rsid w:val="00B0402F"/>
    <w:rsid w:val="00B04998"/>
    <w:rsid w:val="00B04CB3"/>
    <w:rsid w:val="00B07FAE"/>
    <w:rsid w:val="00B13FF8"/>
    <w:rsid w:val="00B14098"/>
    <w:rsid w:val="00B24DC4"/>
    <w:rsid w:val="00B251B0"/>
    <w:rsid w:val="00B2613B"/>
    <w:rsid w:val="00B277D9"/>
    <w:rsid w:val="00B33469"/>
    <w:rsid w:val="00B37D82"/>
    <w:rsid w:val="00B41474"/>
    <w:rsid w:val="00B417BF"/>
    <w:rsid w:val="00B43133"/>
    <w:rsid w:val="00B44248"/>
    <w:rsid w:val="00B4524B"/>
    <w:rsid w:val="00B4615B"/>
    <w:rsid w:val="00B461F3"/>
    <w:rsid w:val="00B4740A"/>
    <w:rsid w:val="00B52A6D"/>
    <w:rsid w:val="00B52D54"/>
    <w:rsid w:val="00B5464F"/>
    <w:rsid w:val="00B556E3"/>
    <w:rsid w:val="00B564F4"/>
    <w:rsid w:val="00B56673"/>
    <w:rsid w:val="00B566C7"/>
    <w:rsid w:val="00B568B1"/>
    <w:rsid w:val="00B5728D"/>
    <w:rsid w:val="00B602F2"/>
    <w:rsid w:val="00B62F04"/>
    <w:rsid w:val="00B64D20"/>
    <w:rsid w:val="00B7259B"/>
    <w:rsid w:val="00B73E9C"/>
    <w:rsid w:val="00B747ED"/>
    <w:rsid w:val="00B76461"/>
    <w:rsid w:val="00B76EEA"/>
    <w:rsid w:val="00B810D5"/>
    <w:rsid w:val="00B8216D"/>
    <w:rsid w:val="00B8367B"/>
    <w:rsid w:val="00B83FA3"/>
    <w:rsid w:val="00B8710E"/>
    <w:rsid w:val="00B9085D"/>
    <w:rsid w:val="00B910FA"/>
    <w:rsid w:val="00B9265B"/>
    <w:rsid w:val="00B94AC4"/>
    <w:rsid w:val="00B956E1"/>
    <w:rsid w:val="00B9642B"/>
    <w:rsid w:val="00BA2582"/>
    <w:rsid w:val="00BA4648"/>
    <w:rsid w:val="00BA5F4C"/>
    <w:rsid w:val="00BA6E52"/>
    <w:rsid w:val="00BB039F"/>
    <w:rsid w:val="00BB31D5"/>
    <w:rsid w:val="00BB427C"/>
    <w:rsid w:val="00BB5C46"/>
    <w:rsid w:val="00BB7B39"/>
    <w:rsid w:val="00BC06E7"/>
    <w:rsid w:val="00BC275A"/>
    <w:rsid w:val="00BC2FAD"/>
    <w:rsid w:val="00BC7FD2"/>
    <w:rsid w:val="00BD0A35"/>
    <w:rsid w:val="00BD6753"/>
    <w:rsid w:val="00BD6CEA"/>
    <w:rsid w:val="00BD753B"/>
    <w:rsid w:val="00BD7E5B"/>
    <w:rsid w:val="00BE04B1"/>
    <w:rsid w:val="00BE0B51"/>
    <w:rsid w:val="00BE5F71"/>
    <w:rsid w:val="00BF116C"/>
    <w:rsid w:val="00BF7B53"/>
    <w:rsid w:val="00C00527"/>
    <w:rsid w:val="00C03890"/>
    <w:rsid w:val="00C03F4B"/>
    <w:rsid w:val="00C04752"/>
    <w:rsid w:val="00C061C3"/>
    <w:rsid w:val="00C066E7"/>
    <w:rsid w:val="00C06CB2"/>
    <w:rsid w:val="00C112EA"/>
    <w:rsid w:val="00C12F86"/>
    <w:rsid w:val="00C22A2B"/>
    <w:rsid w:val="00C24911"/>
    <w:rsid w:val="00C24DA1"/>
    <w:rsid w:val="00C25C30"/>
    <w:rsid w:val="00C318FA"/>
    <w:rsid w:val="00C33A3C"/>
    <w:rsid w:val="00C34596"/>
    <w:rsid w:val="00C345A7"/>
    <w:rsid w:val="00C3462B"/>
    <w:rsid w:val="00C34834"/>
    <w:rsid w:val="00C37003"/>
    <w:rsid w:val="00C371E4"/>
    <w:rsid w:val="00C37963"/>
    <w:rsid w:val="00C42955"/>
    <w:rsid w:val="00C438C9"/>
    <w:rsid w:val="00C461A6"/>
    <w:rsid w:val="00C475D6"/>
    <w:rsid w:val="00C502DF"/>
    <w:rsid w:val="00C51249"/>
    <w:rsid w:val="00C51C8A"/>
    <w:rsid w:val="00C52BB6"/>
    <w:rsid w:val="00C57D6D"/>
    <w:rsid w:val="00C622B0"/>
    <w:rsid w:val="00C65E2B"/>
    <w:rsid w:val="00C679B4"/>
    <w:rsid w:val="00C727C5"/>
    <w:rsid w:val="00C737D0"/>
    <w:rsid w:val="00C759F0"/>
    <w:rsid w:val="00C81FC2"/>
    <w:rsid w:val="00C823A0"/>
    <w:rsid w:val="00C8268B"/>
    <w:rsid w:val="00C840F4"/>
    <w:rsid w:val="00C85559"/>
    <w:rsid w:val="00C86D22"/>
    <w:rsid w:val="00C8766D"/>
    <w:rsid w:val="00C901E4"/>
    <w:rsid w:val="00C9201F"/>
    <w:rsid w:val="00C924EB"/>
    <w:rsid w:val="00C946EB"/>
    <w:rsid w:val="00C94A46"/>
    <w:rsid w:val="00C94AC0"/>
    <w:rsid w:val="00CA2FB1"/>
    <w:rsid w:val="00CA432F"/>
    <w:rsid w:val="00CA558E"/>
    <w:rsid w:val="00CA6BA4"/>
    <w:rsid w:val="00CB1190"/>
    <w:rsid w:val="00CB17C6"/>
    <w:rsid w:val="00CB4EA0"/>
    <w:rsid w:val="00CB604F"/>
    <w:rsid w:val="00CB6E2B"/>
    <w:rsid w:val="00CB742B"/>
    <w:rsid w:val="00CB7ED7"/>
    <w:rsid w:val="00CC0391"/>
    <w:rsid w:val="00CC0BA5"/>
    <w:rsid w:val="00CC1F71"/>
    <w:rsid w:val="00CC21D4"/>
    <w:rsid w:val="00CC6145"/>
    <w:rsid w:val="00CD2625"/>
    <w:rsid w:val="00CD2FAE"/>
    <w:rsid w:val="00CD5409"/>
    <w:rsid w:val="00CE11E7"/>
    <w:rsid w:val="00CE4C65"/>
    <w:rsid w:val="00CE5E70"/>
    <w:rsid w:val="00CE6186"/>
    <w:rsid w:val="00CF2173"/>
    <w:rsid w:val="00CF34BE"/>
    <w:rsid w:val="00CF55AC"/>
    <w:rsid w:val="00CF6097"/>
    <w:rsid w:val="00CF634E"/>
    <w:rsid w:val="00D03592"/>
    <w:rsid w:val="00D0485E"/>
    <w:rsid w:val="00D05467"/>
    <w:rsid w:val="00D1046C"/>
    <w:rsid w:val="00D11CF7"/>
    <w:rsid w:val="00D123E1"/>
    <w:rsid w:val="00D1242A"/>
    <w:rsid w:val="00D1448D"/>
    <w:rsid w:val="00D1481F"/>
    <w:rsid w:val="00D16401"/>
    <w:rsid w:val="00D206EA"/>
    <w:rsid w:val="00D2421A"/>
    <w:rsid w:val="00D2440B"/>
    <w:rsid w:val="00D251BD"/>
    <w:rsid w:val="00D27B44"/>
    <w:rsid w:val="00D301DE"/>
    <w:rsid w:val="00D304CB"/>
    <w:rsid w:val="00D32BE2"/>
    <w:rsid w:val="00D33B87"/>
    <w:rsid w:val="00D347EE"/>
    <w:rsid w:val="00D34C6F"/>
    <w:rsid w:val="00D37E87"/>
    <w:rsid w:val="00D446A6"/>
    <w:rsid w:val="00D44E81"/>
    <w:rsid w:val="00D5000D"/>
    <w:rsid w:val="00D51610"/>
    <w:rsid w:val="00D542F5"/>
    <w:rsid w:val="00D558AF"/>
    <w:rsid w:val="00D55FD7"/>
    <w:rsid w:val="00D569E0"/>
    <w:rsid w:val="00D57F04"/>
    <w:rsid w:val="00D60110"/>
    <w:rsid w:val="00D621BA"/>
    <w:rsid w:val="00D62E0C"/>
    <w:rsid w:val="00D667CC"/>
    <w:rsid w:val="00D673FB"/>
    <w:rsid w:val="00D67A68"/>
    <w:rsid w:val="00D7017D"/>
    <w:rsid w:val="00D72DFA"/>
    <w:rsid w:val="00D75465"/>
    <w:rsid w:val="00D7696D"/>
    <w:rsid w:val="00D8102A"/>
    <w:rsid w:val="00D822EB"/>
    <w:rsid w:val="00D8456D"/>
    <w:rsid w:val="00D84624"/>
    <w:rsid w:val="00D86504"/>
    <w:rsid w:val="00D876A5"/>
    <w:rsid w:val="00D87C99"/>
    <w:rsid w:val="00D92219"/>
    <w:rsid w:val="00D92478"/>
    <w:rsid w:val="00D92F56"/>
    <w:rsid w:val="00D93329"/>
    <w:rsid w:val="00D9389D"/>
    <w:rsid w:val="00D95C18"/>
    <w:rsid w:val="00D97D9B"/>
    <w:rsid w:val="00DA1C36"/>
    <w:rsid w:val="00DA77D3"/>
    <w:rsid w:val="00DB2335"/>
    <w:rsid w:val="00DB25EE"/>
    <w:rsid w:val="00DB4BE2"/>
    <w:rsid w:val="00DB74B2"/>
    <w:rsid w:val="00DB7544"/>
    <w:rsid w:val="00DB7730"/>
    <w:rsid w:val="00DB7AF4"/>
    <w:rsid w:val="00DB7F1E"/>
    <w:rsid w:val="00DC0004"/>
    <w:rsid w:val="00DC2565"/>
    <w:rsid w:val="00DC4157"/>
    <w:rsid w:val="00DC419B"/>
    <w:rsid w:val="00DD3913"/>
    <w:rsid w:val="00DD4AFF"/>
    <w:rsid w:val="00DE17E4"/>
    <w:rsid w:val="00DE1B61"/>
    <w:rsid w:val="00DE29AA"/>
    <w:rsid w:val="00DE2F9B"/>
    <w:rsid w:val="00DE5112"/>
    <w:rsid w:val="00DE705C"/>
    <w:rsid w:val="00DE7B9A"/>
    <w:rsid w:val="00DF084D"/>
    <w:rsid w:val="00DF1BA3"/>
    <w:rsid w:val="00E01383"/>
    <w:rsid w:val="00E01ADF"/>
    <w:rsid w:val="00E029A1"/>
    <w:rsid w:val="00E03AE2"/>
    <w:rsid w:val="00E05A90"/>
    <w:rsid w:val="00E07B3C"/>
    <w:rsid w:val="00E105C4"/>
    <w:rsid w:val="00E119F0"/>
    <w:rsid w:val="00E1335A"/>
    <w:rsid w:val="00E13782"/>
    <w:rsid w:val="00E151FF"/>
    <w:rsid w:val="00E16D17"/>
    <w:rsid w:val="00E23858"/>
    <w:rsid w:val="00E246AD"/>
    <w:rsid w:val="00E24DAE"/>
    <w:rsid w:val="00E250B6"/>
    <w:rsid w:val="00E25AD4"/>
    <w:rsid w:val="00E26499"/>
    <w:rsid w:val="00E26E35"/>
    <w:rsid w:val="00E27BFA"/>
    <w:rsid w:val="00E315EA"/>
    <w:rsid w:val="00E32FAF"/>
    <w:rsid w:val="00E3515F"/>
    <w:rsid w:val="00E368CE"/>
    <w:rsid w:val="00E37774"/>
    <w:rsid w:val="00E434F7"/>
    <w:rsid w:val="00E45B65"/>
    <w:rsid w:val="00E46639"/>
    <w:rsid w:val="00E50B20"/>
    <w:rsid w:val="00E51219"/>
    <w:rsid w:val="00E54B51"/>
    <w:rsid w:val="00E552FD"/>
    <w:rsid w:val="00E5596D"/>
    <w:rsid w:val="00E56AD7"/>
    <w:rsid w:val="00E605B9"/>
    <w:rsid w:val="00E60959"/>
    <w:rsid w:val="00E64A29"/>
    <w:rsid w:val="00E64BC3"/>
    <w:rsid w:val="00E6760A"/>
    <w:rsid w:val="00E70838"/>
    <w:rsid w:val="00E71332"/>
    <w:rsid w:val="00E7152D"/>
    <w:rsid w:val="00E720DC"/>
    <w:rsid w:val="00E72B6C"/>
    <w:rsid w:val="00E734C6"/>
    <w:rsid w:val="00E74379"/>
    <w:rsid w:val="00E748F7"/>
    <w:rsid w:val="00E76594"/>
    <w:rsid w:val="00E76EB7"/>
    <w:rsid w:val="00E7790D"/>
    <w:rsid w:val="00E82988"/>
    <w:rsid w:val="00E84AEF"/>
    <w:rsid w:val="00E85EF3"/>
    <w:rsid w:val="00E903E9"/>
    <w:rsid w:val="00E95429"/>
    <w:rsid w:val="00E9656F"/>
    <w:rsid w:val="00E97092"/>
    <w:rsid w:val="00EA2893"/>
    <w:rsid w:val="00EA2DE5"/>
    <w:rsid w:val="00EA3B98"/>
    <w:rsid w:val="00EA41B6"/>
    <w:rsid w:val="00EA5806"/>
    <w:rsid w:val="00EA770E"/>
    <w:rsid w:val="00EB104E"/>
    <w:rsid w:val="00EB20E4"/>
    <w:rsid w:val="00EB3A62"/>
    <w:rsid w:val="00EB42E5"/>
    <w:rsid w:val="00EC0A37"/>
    <w:rsid w:val="00EC158D"/>
    <w:rsid w:val="00EC317C"/>
    <w:rsid w:val="00EC35E5"/>
    <w:rsid w:val="00EC7F21"/>
    <w:rsid w:val="00ED2B60"/>
    <w:rsid w:val="00ED4318"/>
    <w:rsid w:val="00ED4D5B"/>
    <w:rsid w:val="00ED554C"/>
    <w:rsid w:val="00ED7D44"/>
    <w:rsid w:val="00EE075B"/>
    <w:rsid w:val="00EE1158"/>
    <w:rsid w:val="00EE311E"/>
    <w:rsid w:val="00EE31C9"/>
    <w:rsid w:val="00EE398D"/>
    <w:rsid w:val="00EE40ED"/>
    <w:rsid w:val="00EE46D3"/>
    <w:rsid w:val="00EF0E98"/>
    <w:rsid w:val="00EF3E65"/>
    <w:rsid w:val="00EF3F90"/>
    <w:rsid w:val="00EF5894"/>
    <w:rsid w:val="00F00F8E"/>
    <w:rsid w:val="00F017AA"/>
    <w:rsid w:val="00F01BC1"/>
    <w:rsid w:val="00F04090"/>
    <w:rsid w:val="00F0437D"/>
    <w:rsid w:val="00F04FD9"/>
    <w:rsid w:val="00F06344"/>
    <w:rsid w:val="00F06C0B"/>
    <w:rsid w:val="00F103EB"/>
    <w:rsid w:val="00F11561"/>
    <w:rsid w:val="00F1296C"/>
    <w:rsid w:val="00F12A05"/>
    <w:rsid w:val="00F14623"/>
    <w:rsid w:val="00F15692"/>
    <w:rsid w:val="00F1612D"/>
    <w:rsid w:val="00F1642F"/>
    <w:rsid w:val="00F171E2"/>
    <w:rsid w:val="00F1739F"/>
    <w:rsid w:val="00F17CD3"/>
    <w:rsid w:val="00F2083D"/>
    <w:rsid w:val="00F21843"/>
    <w:rsid w:val="00F22161"/>
    <w:rsid w:val="00F22DF7"/>
    <w:rsid w:val="00F23238"/>
    <w:rsid w:val="00F26FF8"/>
    <w:rsid w:val="00F32FD8"/>
    <w:rsid w:val="00F3360C"/>
    <w:rsid w:val="00F3588C"/>
    <w:rsid w:val="00F3725E"/>
    <w:rsid w:val="00F41CB9"/>
    <w:rsid w:val="00F41F45"/>
    <w:rsid w:val="00F4286B"/>
    <w:rsid w:val="00F43CC6"/>
    <w:rsid w:val="00F46B98"/>
    <w:rsid w:val="00F52107"/>
    <w:rsid w:val="00F5617D"/>
    <w:rsid w:val="00F56BEA"/>
    <w:rsid w:val="00F57080"/>
    <w:rsid w:val="00F57A0F"/>
    <w:rsid w:val="00F64191"/>
    <w:rsid w:val="00F64E63"/>
    <w:rsid w:val="00F736FF"/>
    <w:rsid w:val="00F741FD"/>
    <w:rsid w:val="00F748C6"/>
    <w:rsid w:val="00F75311"/>
    <w:rsid w:val="00F764D1"/>
    <w:rsid w:val="00F765DF"/>
    <w:rsid w:val="00F87866"/>
    <w:rsid w:val="00F878A9"/>
    <w:rsid w:val="00F9225D"/>
    <w:rsid w:val="00F92519"/>
    <w:rsid w:val="00F93B79"/>
    <w:rsid w:val="00F9411B"/>
    <w:rsid w:val="00F9421C"/>
    <w:rsid w:val="00F9510E"/>
    <w:rsid w:val="00F96866"/>
    <w:rsid w:val="00F973D1"/>
    <w:rsid w:val="00FA0BEC"/>
    <w:rsid w:val="00FA0C58"/>
    <w:rsid w:val="00FA1179"/>
    <w:rsid w:val="00FA3AC9"/>
    <w:rsid w:val="00FA50BC"/>
    <w:rsid w:val="00FA669E"/>
    <w:rsid w:val="00FB00E2"/>
    <w:rsid w:val="00FB0C21"/>
    <w:rsid w:val="00FB365C"/>
    <w:rsid w:val="00FB36F3"/>
    <w:rsid w:val="00FB4134"/>
    <w:rsid w:val="00FB5F0A"/>
    <w:rsid w:val="00FB7859"/>
    <w:rsid w:val="00FC1E25"/>
    <w:rsid w:val="00FC258F"/>
    <w:rsid w:val="00FC34E3"/>
    <w:rsid w:val="00FC4D24"/>
    <w:rsid w:val="00FC5084"/>
    <w:rsid w:val="00FC61B5"/>
    <w:rsid w:val="00FD25FF"/>
    <w:rsid w:val="00FD28D3"/>
    <w:rsid w:val="00FD3A88"/>
    <w:rsid w:val="00FD3C95"/>
    <w:rsid w:val="00FD4541"/>
    <w:rsid w:val="00FD5F37"/>
    <w:rsid w:val="00FE0715"/>
    <w:rsid w:val="00FE2354"/>
    <w:rsid w:val="00FE409D"/>
    <w:rsid w:val="00FE6377"/>
    <w:rsid w:val="00FF227D"/>
    <w:rsid w:val="00FF36B7"/>
    <w:rsid w:val="00FF4C40"/>
    <w:rsid w:val="00FF5050"/>
    <w:rsid w:val="00FF6708"/>
    <w:rsid w:val="00FF7B6F"/>
    <w:rsid w:val="00FF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483A3A29"/>
  <w15:docId w15:val="{8DC6A877-90EA-4C59-B189-EA284804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1F1"/>
    <w:pPr>
      <w:spacing w:after="0" w:line="240" w:lineRule="auto"/>
    </w:pPr>
  </w:style>
  <w:style w:type="paragraph" w:styleId="BalloonText">
    <w:name w:val="Balloon Text"/>
    <w:basedOn w:val="Normal"/>
    <w:link w:val="BalloonTextChar"/>
    <w:uiPriority w:val="99"/>
    <w:semiHidden/>
    <w:unhideWhenUsed/>
    <w:rsid w:val="007A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1F1"/>
    <w:rPr>
      <w:rFonts w:ascii="Tahoma" w:hAnsi="Tahoma" w:cs="Tahoma"/>
      <w:sz w:val="16"/>
      <w:szCs w:val="16"/>
    </w:rPr>
  </w:style>
  <w:style w:type="character" w:styleId="PlaceholderText">
    <w:name w:val="Placeholder Text"/>
    <w:basedOn w:val="DefaultParagraphFont"/>
    <w:uiPriority w:val="99"/>
    <w:semiHidden/>
    <w:rsid w:val="007A11F1"/>
    <w:rPr>
      <w:color w:val="808080"/>
    </w:rPr>
  </w:style>
  <w:style w:type="paragraph" w:styleId="Header">
    <w:name w:val="header"/>
    <w:basedOn w:val="Normal"/>
    <w:link w:val="HeaderChar"/>
    <w:uiPriority w:val="99"/>
    <w:unhideWhenUsed/>
    <w:rsid w:val="00B0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98"/>
  </w:style>
  <w:style w:type="paragraph" w:styleId="Footer">
    <w:name w:val="footer"/>
    <w:basedOn w:val="Normal"/>
    <w:link w:val="FooterChar"/>
    <w:uiPriority w:val="99"/>
    <w:unhideWhenUsed/>
    <w:rsid w:val="00B0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98"/>
  </w:style>
  <w:style w:type="character" w:customStyle="1" w:styleId="NoSpacingChar">
    <w:name w:val="No Spacing Char"/>
    <w:basedOn w:val="DefaultParagraphFont"/>
    <w:link w:val="NoSpacing"/>
    <w:uiPriority w:val="1"/>
    <w:rsid w:val="00B0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F14F3-9F41-4FD0-863B-59957F3F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4902</TotalTime>
  <Pages>4</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CALL TO ORDER</dc:subject>
  <dc:creator>Paul Keltner</dc:creator>
  <cp:lastModifiedBy>Sandra Richardson</cp:lastModifiedBy>
  <cp:revision>68</cp:revision>
  <cp:lastPrinted>2022-02-02T15:38:00Z</cp:lastPrinted>
  <dcterms:created xsi:type="dcterms:W3CDTF">2021-05-24T18:27:00Z</dcterms:created>
  <dcterms:modified xsi:type="dcterms:W3CDTF">2022-02-02T17:43:00Z</dcterms:modified>
</cp:coreProperties>
</file>